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412A2" w14:textId="77777777" w:rsidR="006A3D09" w:rsidRPr="00301795" w:rsidRDefault="006A3D09" w:rsidP="006A3D09">
      <w:pPr>
        <w:spacing w:line="276" w:lineRule="auto"/>
        <w:jc w:val="both"/>
        <w:rPr>
          <w:rFonts w:eastAsia="Times New Roman"/>
          <w:b/>
          <w:bCs/>
          <w:noProof/>
          <w:sz w:val="24"/>
          <w:szCs w:val="24"/>
        </w:rPr>
      </w:pPr>
      <w:r w:rsidRPr="00301795">
        <w:rPr>
          <w:rFonts w:eastAsia="Times New Roman"/>
          <w:b/>
          <w:bCs/>
          <w:noProof/>
          <w:sz w:val="24"/>
          <w:szCs w:val="24"/>
        </w:rPr>
        <w:t>Supplementary material</w:t>
      </w:r>
    </w:p>
    <w:p w14:paraId="1D2BBED9" w14:textId="77777777" w:rsidR="006A3D09" w:rsidRPr="00301795" w:rsidRDefault="006A3D09" w:rsidP="006A3D09">
      <w:pPr>
        <w:spacing w:line="276" w:lineRule="auto"/>
        <w:jc w:val="both"/>
        <w:rPr>
          <w:rFonts w:eastAsia="Times New Roman"/>
          <w:noProof/>
          <w:sz w:val="24"/>
          <w:szCs w:val="24"/>
        </w:rPr>
      </w:pPr>
    </w:p>
    <w:p w14:paraId="3245572F" w14:textId="77777777" w:rsidR="006A3D09" w:rsidRPr="00301795" w:rsidRDefault="006A3D09" w:rsidP="006A3D09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301795">
        <w:rPr>
          <w:rFonts w:eastAsia="Times New Roman"/>
          <w:noProof/>
          <w:sz w:val="24"/>
          <w:szCs w:val="24"/>
          <w:lang w:val="en-US"/>
        </w:rPr>
        <w:drawing>
          <wp:inline distT="0" distB="0" distL="0" distR="0" wp14:anchorId="255402FE" wp14:editId="230381F2">
            <wp:extent cx="5409430" cy="6375400"/>
            <wp:effectExtent l="0" t="0" r="1270" b="6350"/>
            <wp:docPr id="1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506" cy="638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8370" w14:textId="77777777" w:rsidR="006A3D09" w:rsidRPr="00301795" w:rsidRDefault="006A3D09" w:rsidP="006A3D09">
      <w:pPr>
        <w:spacing w:line="480" w:lineRule="auto"/>
        <w:jc w:val="both"/>
        <w:rPr>
          <w:b/>
          <w:bCs/>
          <w:sz w:val="24"/>
          <w:szCs w:val="24"/>
          <w:lang w:val="en-US"/>
        </w:rPr>
        <w:sectPr w:rsidR="006A3D09" w:rsidRPr="00301795" w:rsidSect="00301795">
          <w:type w:val="nextPage"/>
          <w:pgSz w:w="11906" w:h="16838"/>
          <w:pgMar w:top="1701" w:right="1701" w:bottom="1701" w:left="1701" w:header="709" w:footer="709" w:gutter="0"/>
          <w:cols w:space="708"/>
          <w:docGrid w:linePitch="381"/>
        </w:sectPr>
      </w:pPr>
      <w:r w:rsidRPr="00301795">
        <w:rPr>
          <w:rFonts w:eastAsia="Times New Roman"/>
          <w:b/>
          <w:bCs/>
          <w:sz w:val="24"/>
          <w:szCs w:val="24"/>
        </w:rPr>
        <w:t>Fig. 2</w:t>
      </w:r>
      <w:r w:rsidRPr="00301795">
        <w:rPr>
          <w:rFonts w:eastAsia="Times New Roman"/>
          <w:sz w:val="24"/>
          <w:szCs w:val="24"/>
        </w:rPr>
        <w:t xml:space="preserve"> P</w:t>
      </w:r>
      <w:r w:rsidRPr="00301795">
        <w:rPr>
          <w:sz w:val="24"/>
          <w:szCs w:val="24"/>
          <w:lang w:val="en-US"/>
        </w:rPr>
        <w:t xml:space="preserve">re-programmed mission flight with the thermal drone (DJI Mavic 2 enterprise advanced) for survey 6 (enclosure 1) and for survey 13 (enclosure 2) in the </w:t>
      </w:r>
      <w:r w:rsidRPr="00301795">
        <w:rPr>
          <w:sz w:val="24"/>
          <w:szCs w:val="24"/>
        </w:rPr>
        <w:t>the Endangered</w:t>
      </w:r>
      <w:bookmarkStart w:id="0" w:name="_GoBack"/>
      <w:bookmarkEnd w:id="0"/>
      <w:r w:rsidRPr="00301795">
        <w:rPr>
          <w:sz w:val="24"/>
          <w:szCs w:val="24"/>
        </w:rPr>
        <w:t xml:space="preserve"> Primate Rescue Center</w:t>
      </w:r>
      <w:r w:rsidRPr="00301795">
        <w:rPr>
          <w:sz w:val="24"/>
          <w:szCs w:val="24"/>
          <w:lang w:val="en-US"/>
        </w:rPr>
        <w:t>’s semi-wild enclosures</w:t>
      </w:r>
    </w:p>
    <w:p w14:paraId="78751F99" w14:textId="6965CC31" w:rsidR="006A3D09" w:rsidRPr="00301795" w:rsidRDefault="006A3D09" w:rsidP="006A3D09">
      <w:pPr>
        <w:tabs>
          <w:tab w:val="left" w:pos="2723"/>
        </w:tabs>
        <w:spacing w:line="480" w:lineRule="auto"/>
        <w:jc w:val="both"/>
        <w:rPr>
          <w:b/>
          <w:bCs/>
          <w:sz w:val="24"/>
          <w:szCs w:val="24"/>
        </w:rPr>
      </w:pPr>
      <w:r w:rsidRPr="00301795">
        <w:rPr>
          <w:b/>
          <w:bCs/>
          <w:sz w:val="24"/>
          <w:szCs w:val="24"/>
          <w:lang w:val="en-US"/>
        </w:rPr>
        <w:lastRenderedPageBreak/>
        <w:t>Table</w:t>
      </w:r>
      <w:r w:rsidRPr="00301795">
        <w:rPr>
          <w:b/>
          <w:bCs/>
          <w:sz w:val="24"/>
          <w:szCs w:val="24"/>
          <w:lang w:val="vi-VN"/>
        </w:rPr>
        <w:t xml:space="preserve"> </w:t>
      </w:r>
      <w:r w:rsidRPr="00301795">
        <w:rPr>
          <w:b/>
          <w:bCs/>
          <w:sz w:val="24"/>
          <w:szCs w:val="24"/>
          <w:lang w:val="en-US"/>
        </w:rPr>
        <w:t>2</w:t>
      </w:r>
      <w:r w:rsidRPr="00301795">
        <w:rPr>
          <w:b/>
          <w:bCs/>
          <w:sz w:val="24"/>
          <w:szCs w:val="24"/>
          <w:lang w:val="vi-VN"/>
        </w:rPr>
        <w:t xml:space="preserve">. </w:t>
      </w:r>
      <w:r w:rsidRPr="00301795">
        <w:rPr>
          <w:sz w:val="24"/>
          <w:szCs w:val="24"/>
          <w:lang w:val="en-US"/>
        </w:rPr>
        <w:t xml:space="preserve">Drone survey details for enclosure 1 and enclosure 2: date, time, environment data (T: external temperature, CC: cloud cover, P: atmospheric pressure, H: humidity, WS: wind speed at ground level), flight parameters (gimbal setting, </w:t>
      </w:r>
      <w:r w:rsidRPr="00301795">
        <w:rPr>
          <w:sz w:val="24"/>
          <w:szCs w:val="24"/>
        </w:rPr>
        <w:t>thermal imaging colour palettes</w:t>
      </w:r>
      <w:r w:rsidRPr="00301795">
        <w:rPr>
          <w:sz w:val="24"/>
          <w:szCs w:val="24"/>
          <w:lang w:val="en-US"/>
        </w:rPr>
        <w:t>, flight height, number of waypoints, *indicates when mission flights are the same), flight output (</w:t>
      </w:r>
      <w:proofErr w:type="spellStart"/>
      <w:r w:rsidRPr="00301795">
        <w:rPr>
          <w:sz w:val="24"/>
          <w:szCs w:val="24"/>
          <w:lang w:val="en-US"/>
        </w:rPr>
        <w:t>Dur</w:t>
      </w:r>
      <w:proofErr w:type="spellEnd"/>
      <w:r w:rsidRPr="00301795">
        <w:rPr>
          <w:sz w:val="24"/>
          <w:szCs w:val="24"/>
          <w:lang w:val="en-US"/>
        </w:rPr>
        <w:t xml:space="preserve">: duration, Max </w:t>
      </w:r>
      <w:proofErr w:type="spellStart"/>
      <w:r w:rsidRPr="00301795">
        <w:rPr>
          <w:sz w:val="24"/>
          <w:szCs w:val="24"/>
          <w:lang w:val="en-US"/>
        </w:rPr>
        <w:t>dist</w:t>
      </w:r>
      <w:proofErr w:type="spellEnd"/>
      <w:r w:rsidRPr="00301795">
        <w:rPr>
          <w:sz w:val="24"/>
          <w:szCs w:val="24"/>
          <w:lang w:val="en-US"/>
        </w:rPr>
        <w:t xml:space="preserve">: Maximum distance from takeoff point, </w:t>
      </w:r>
      <w:r w:rsidR="00E52914" w:rsidRPr="00301795">
        <w:rPr>
          <w:sz w:val="24"/>
          <w:szCs w:val="24"/>
          <w:lang w:val="en-US"/>
        </w:rPr>
        <w:t>Tot m</w:t>
      </w:r>
      <w:r w:rsidRPr="00301795">
        <w:rPr>
          <w:sz w:val="24"/>
          <w:szCs w:val="24"/>
          <w:lang w:val="en-US"/>
        </w:rPr>
        <w:t xml:space="preserve">: Total </w:t>
      </w:r>
      <w:r w:rsidR="00E52914" w:rsidRPr="00301795">
        <w:rPr>
          <w:sz w:val="24"/>
          <w:szCs w:val="24"/>
          <w:lang w:val="en-US"/>
        </w:rPr>
        <w:t>meters</w:t>
      </w:r>
      <w:r w:rsidRPr="00301795">
        <w:rPr>
          <w:sz w:val="24"/>
          <w:szCs w:val="24"/>
          <w:lang w:val="en-US"/>
        </w:rPr>
        <w:t xml:space="preserve">), and </w:t>
      </w:r>
      <w:proofErr w:type="spellStart"/>
      <w:r w:rsidRPr="00301795">
        <w:rPr>
          <w:sz w:val="24"/>
          <w:szCs w:val="24"/>
          <w:lang w:val="en-US"/>
        </w:rPr>
        <w:t>Delacour’s</w:t>
      </w:r>
      <w:proofErr w:type="spellEnd"/>
      <w:r w:rsidRPr="00301795">
        <w:rPr>
          <w:sz w:val="24"/>
          <w:szCs w:val="24"/>
          <w:lang w:val="en-US"/>
        </w:rPr>
        <w:t xml:space="preserve"> Langur (DL), s</w:t>
      </w:r>
      <w:proofErr w:type="spellStart"/>
      <w:r w:rsidRPr="00301795">
        <w:rPr>
          <w:sz w:val="24"/>
          <w:szCs w:val="24"/>
        </w:rPr>
        <w:t>outhern</w:t>
      </w:r>
      <w:proofErr w:type="spellEnd"/>
      <w:r w:rsidRPr="00301795">
        <w:rPr>
          <w:sz w:val="24"/>
          <w:szCs w:val="24"/>
        </w:rPr>
        <w:t xml:space="preserve"> Yellow-Cheeked Gibbons (YCG), </w:t>
      </w:r>
      <w:r w:rsidRPr="00301795">
        <w:rPr>
          <w:sz w:val="24"/>
          <w:szCs w:val="24"/>
          <w:shd w:val="clear" w:color="auto" w:fill="FFFFFF"/>
        </w:rPr>
        <w:t xml:space="preserve">Grey-Shanked Douc Langur (GSDL), and </w:t>
      </w:r>
      <w:proofErr w:type="spellStart"/>
      <w:r w:rsidRPr="00301795">
        <w:rPr>
          <w:sz w:val="24"/>
          <w:szCs w:val="24"/>
          <w:lang w:val="en-US"/>
        </w:rPr>
        <w:t>Hatinh</w:t>
      </w:r>
      <w:proofErr w:type="spellEnd"/>
      <w:r w:rsidRPr="00301795">
        <w:rPr>
          <w:sz w:val="24"/>
          <w:szCs w:val="24"/>
          <w:lang w:val="en-US"/>
        </w:rPr>
        <w:t xml:space="preserve"> langur (HL) detection and count.</w:t>
      </w:r>
      <w:r w:rsidRPr="00301795">
        <w:rPr>
          <w:b/>
          <w:bCs/>
          <w:sz w:val="24"/>
          <w:szCs w:val="24"/>
          <w:lang w:val="en-US"/>
        </w:rPr>
        <w:t xml:space="preserve"> </w:t>
      </w:r>
    </w:p>
    <w:tbl>
      <w:tblPr>
        <w:tblStyle w:val="TableGrid"/>
        <w:tblW w:w="1431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2268"/>
        <w:gridCol w:w="2551"/>
        <w:gridCol w:w="1559"/>
        <w:gridCol w:w="1276"/>
        <w:gridCol w:w="4961"/>
      </w:tblGrid>
      <w:tr w:rsidR="00301795" w:rsidRPr="00301795" w14:paraId="318A8C98" w14:textId="77777777" w:rsidTr="008238FF">
        <w:tc>
          <w:tcPr>
            <w:tcW w:w="568" w:type="dxa"/>
            <w:vAlign w:val="center"/>
          </w:tcPr>
          <w:p w14:paraId="404A2E76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Survey</w:t>
            </w:r>
          </w:p>
          <w:p w14:paraId="78E544B3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No.</w:t>
            </w:r>
          </w:p>
        </w:tc>
        <w:tc>
          <w:tcPr>
            <w:tcW w:w="1134" w:type="dxa"/>
            <w:vAlign w:val="center"/>
          </w:tcPr>
          <w:p w14:paraId="0E896D15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  <w:p w14:paraId="492A8164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2268" w:type="dxa"/>
            <w:vAlign w:val="center"/>
          </w:tcPr>
          <w:p w14:paraId="7EB2AD18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Environmental data</w:t>
            </w:r>
          </w:p>
        </w:tc>
        <w:tc>
          <w:tcPr>
            <w:tcW w:w="2551" w:type="dxa"/>
            <w:vAlign w:val="center"/>
          </w:tcPr>
          <w:p w14:paraId="27A774C5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Flight parameters</w:t>
            </w:r>
          </w:p>
        </w:tc>
        <w:tc>
          <w:tcPr>
            <w:tcW w:w="1559" w:type="dxa"/>
            <w:vAlign w:val="center"/>
          </w:tcPr>
          <w:p w14:paraId="5E377791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Flight output</w:t>
            </w:r>
          </w:p>
        </w:tc>
        <w:tc>
          <w:tcPr>
            <w:tcW w:w="1276" w:type="dxa"/>
            <w:vAlign w:val="center"/>
          </w:tcPr>
          <w:p w14:paraId="10F2D2E4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Primate detection</w:t>
            </w:r>
          </w:p>
        </w:tc>
        <w:tc>
          <w:tcPr>
            <w:tcW w:w="4961" w:type="dxa"/>
            <w:vAlign w:val="center"/>
          </w:tcPr>
          <w:p w14:paraId="4E9126CE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Notes</w:t>
            </w:r>
          </w:p>
        </w:tc>
      </w:tr>
      <w:tr w:rsidR="00301795" w:rsidRPr="00301795" w14:paraId="64D3B111" w14:textId="77777777" w:rsidTr="008238FF">
        <w:trPr>
          <w:trHeight w:val="451"/>
        </w:trPr>
        <w:tc>
          <w:tcPr>
            <w:tcW w:w="14317" w:type="dxa"/>
            <w:gridSpan w:val="7"/>
            <w:vAlign w:val="center"/>
          </w:tcPr>
          <w:p w14:paraId="2B40824E" w14:textId="77777777" w:rsidR="006A3D09" w:rsidRPr="00301795" w:rsidRDefault="006A3D09" w:rsidP="008238FF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Enclosure 1</w:t>
            </w:r>
          </w:p>
        </w:tc>
      </w:tr>
      <w:tr w:rsidR="00301795" w:rsidRPr="00301795" w14:paraId="456FA5BC" w14:textId="77777777" w:rsidTr="008238FF">
        <w:tc>
          <w:tcPr>
            <w:tcW w:w="568" w:type="dxa"/>
          </w:tcPr>
          <w:p w14:paraId="283CC500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vi-VN"/>
              </w:rPr>
              <w:t>1</w:t>
            </w:r>
          </w:p>
        </w:tc>
        <w:tc>
          <w:tcPr>
            <w:tcW w:w="1134" w:type="dxa"/>
          </w:tcPr>
          <w:p w14:paraId="3E5E531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04/04/2022</w:t>
            </w:r>
          </w:p>
          <w:p w14:paraId="43A654C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fr-FR"/>
              </w:rPr>
              <w:t xml:space="preserve">07:09 </w:t>
            </w:r>
            <w:proofErr w:type="spellStart"/>
            <w:r w:rsidRPr="00301795">
              <w:rPr>
                <w:sz w:val="20"/>
                <w:szCs w:val="20"/>
                <w:lang w:val="fr-FR"/>
              </w:rPr>
              <w:t>am</w:t>
            </w:r>
            <w:proofErr w:type="spellEnd"/>
          </w:p>
        </w:tc>
        <w:tc>
          <w:tcPr>
            <w:tcW w:w="2268" w:type="dxa"/>
          </w:tcPr>
          <w:p w14:paraId="5F0F0B5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15.5 °C, CC : 66 %,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P : 1023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73 %, WS: 1.5 m/s</w:t>
            </w:r>
          </w:p>
        </w:tc>
        <w:tc>
          <w:tcPr>
            <w:tcW w:w="2551" w:type="dxa"/>
          </w:tcPr>
          <w:p w14:paraId="5F32F98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focus on flight plan</w:t>
            </w:r>
          </w:p>
          <w:p w14:paraId="419B594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WhiteHot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7FBBE8B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60 m</w:t>
            </w:r>
          </w:p>
          <w:p w14:paraId="66DB364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10 waypoints</w:t>
            </w:r>
          </w:p>
        </w:tc>
        <w:tc>
          <w:tcPr>
            <w:tcW w:w="1559" w:type="dxa"/>
          </w:tcPr>
          <w:p w14:paraId="02BE296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Dur : 7m53s</w:t>
            </w:r>
          </w:p>
          <w:p w14:paraId="5447CFB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119 m</w:t>
            </w:r>
          </w:p>
          <w:p w14:paraId="61F8F4F4" w14:textId="015769D1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386 m</w:t>
            </w:r>
          </w:p>
        </w:tc>
        <w:tc>
          <w:tcPr>
            <w:tcW w:w="1276" w:type="dxa"/>
          </w:tcPr>
          <w:p w14:paraId="26DA121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No detection </w:t>
            </w:r>
          </w:p>
        </w:tc>
        <w:tc>
          <w:tcPr>
            <w:tcW w:w="4961" w:type="dxa"/>
          </w:tcPr>
          <w:p w14:paraId="16F4502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Impossible to detect individuals due to wrong gimbal setting.</w:t>
            </w:r>
          </w:p>
          <w:p w14:paraId="35B3953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YCG stressed by takeoff: flight and cover under canopy.</w:t>
            </w:r>
            <w:r w:rsidRPr="00301795">
              <w:rPr>
                <w:sz w:val="20"/>
                <w:szCs w:val="20"/>
                <w:lang w:val="en-US"/>
              </w:rPr>
              <w:br/>
            </w:r>
          </w:p>
        </w:tc>
      </w:tr>
      <w:tr w:rsidR="00301795" w:rsidRPr="00301795" w14:paraId="40C9C358" w14:textId="77777777" w:rsidTr="008238FF">
        <w:tc>
          <w:tcPr>
            <w:tcW w:w="568" w:type="dxa"/>
          </w:tcPr>
          <w:p w14:paraId="6735FFD3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vi-VN"/>
              </w:rPr>
              <w:t>2</w:t>
            </w:r>
          </w:p>
        </w:tc>
        <w:tc>
          <w:tcPr>
            <w:tcW w:w="1134" w:type="dxa"/>
          </w:tcPr>
          <w:p w14:paraId="1DA43C6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04/04/2022</w:t>
            </w:r>
          </w:p>
          <w:p w14:paraId="40AD69A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 xml:space="preserve">07:23 </w:t>
            </w:r>
            <w:proofErr w:type="spellStart"/>
            <w:r w:rsidRPr="00301795">
              <w:rPr>
                <w:sz w:val="20"/>
                <w:szCs w:val="20"/>
                <w:lang w:val="fr-FR"/>
              </w:rPr>
              <w:t>am</w:t>
            </w:r>
            <w:proofErr w:type="spellEnd"/>
          </w:p>
        </w:tc>
        <w:tc>
          <w:tcPr>
            <w:tcW w:w="2268" w:type="dxa"/>
          </w:tcPr>
          <w:p w14:paraId="57BBBEC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15.9 °C, CC : 68 %, P : 1023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71 %, WS: 1.5 m/s</w:t>
            </w:r>
          </w:p>
        </w:tc>
        <w:tc>
          <w:tcPr>
            <w:tcW w:w="2551" w:type="dxa"/>
          </w:tcPr>
          <w:p w14:paraId="5893BE1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36EFC58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WhiteHot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277AAC9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283B9B5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8 waypoints</w:t>
            </w:r>
          </w:p>
        </w:tc>
        <w:tc>
          <w:tcPr>
            <w:tcW w:w="1559" w:type="dxa"/>
          </w:tcPr>
          <w:p w14:paraId="11C3D9F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Dur : 9m00s</w:t>
            </w:r>
          </w:p>
          <w:p w14:paraId="218E6FE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: 116 m </w:t>
            </w:r>
          </w:p>
          <w:p w14:paraId="706835E7" w14:textId="11832DA0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317 m</w:t>
            </w:r>
          </w:p>
        </w:tc>
        <w:tc>
          <w:tcPr>
            <w:tcW w:w="1276" w:type="dxa"/>
          </w:tcPr>
          <w:p w14:paraId="68E8CD3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3 DL </w:t>
            </w:r>
          </w:p>
        </w:tc>
        <w:tc>
          <w:tcPr>
            <w:tcW w:w="4961" w:type="dxa"/>
          </w:tcPr>
          <w:p w14:paraId="461578D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Detection not clear enough with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WhiteHot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 and low detection due to lack of drone rotation during survey (yaw axis). DL: avoidance when drone is sighted. YCG stressed by takeoff: flight and cover under canopy.</w:t>
            </w:r>
          </w:p>
        </w:tc>
      </w:tr>
      <w:tr w:rsidR="00301795" w:rsidRPr="00301795" w14:paraId="18710B79" w14:textId="77777777" w:rsidTr="008238FF">
        <w:tc>
          <w:tcPr>
            <w:tcW w:w="568" w:type="dxa"/>
          </w:tcPr>
          <w:p w14:paraId="1757EEBF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vi-VN"/>
              </w:rPr>
              <w:t>3</w:t>
            </w:r>
          </w:p>
        </w:tc>
        <w:tc>
          <w:tcPr>
            <w:tcW w:w="1134" w:type="dxa"/>
          </w:tcPr>
          <w:p w14:paraId="236EDED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04/04/2022</w:t>
            </w:r>
          </w:p>
          <w:p w14:paraId="6F66D21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04:06 pm</w:t>
            </w:r>
          </w:p>
        </w:tc>
        <w:tc>
          <w:tcPr>
            <w:tcW w:w="2268" w:type="dxa"/>
          </w:tcPr>
          <w:p w14:paraId="56959D5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22.9 °C, CC : 21 %, P : 1018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48 %, WS: 4.0 m/s</w:t>
            </w:r>
          </w:p>
        </w:tc>
        <w:tc>
          <w:tcPr>
            <w:tcW w:w="2551" w:type="dxa"/>
          </w:tcPr>
          <w:p w14:paraId="44C29B7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78D374F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633B9CF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0101C39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10 waypoints</w:t>
            </w:r>
          </w:p>
        </w:tc>
        <w:tc>
          <w:tcPr>
            <w:tcW w:w="1559" w:type="dxa"/>
          </w:tcPr>
          <w:p w14:paraId="3BB8539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Dur : 7m25s</w:t>
            </w:r>
          </w:p>
          <w:p w14:paraId="296C81E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109 m</w:t>
            </w:r>
          </w:p>
          <w:p w14:paraId="42BF83DB" w14:textId="707A1D87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398 m</w:t>
            </w:r>
          </w:p>
          <w:p w14:paraId="483250B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4D4F1C06" w14:textId="77777777" w:rsidR="006A3D09" w:rsidRPr="00301795" w:rsidRDefault="006A3D09" w:rsidP="008238FF">
            <w:pPr>
              <w:spacing w:after="160" w:line="276" w:lineRule="auto"/>
              <w:rPr>
                <w:b/>
                <w:bCs/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3 DL and 2 YCG</w:t>
            </w:r>
          </w:p>
          <w:p w14:paraId="6EF2FE1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</w:p>
        </w:tc>
        <w:tc>
          <w:tcPr>
            <w:tcW w:w="4961" w:type="dxa"/>
          </w:tcPr>
          <w:p w14:paraId="7B0A0E5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DL: avoidance when drone is sighted.</w:t>
            </w:r>
          </w:p>
          <w:p w14:paraId="4BD43D8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YCG: avoidance when drone is sighted.</w:t>
            </w:r>
          </w:p>
          <w:p w14:paraId="2849208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</w:tr>
      <w:tr w:rsidR="00301795" w:rsidRPr="00301795" w14:paraId="20B0FC21" w14:textId="77777777" w:rsidTr="008238FF">
        <w:tc>
          <w:tcPr>
            <w:tcW w:w="568" w:type="dxa"/>
          </w:tcPr>
          <w:p w14:paraId="43D1D82E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4</w:t>
            </w:r>
          </w:p>
        </w:tc>
        <w:tc>
          <w:tcPr>
            <w:tcW w:w="1134" w:type="dxa"/>
          </w:tcPr>
          <w:p w14:paraId="645F318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04/04/2022</w:t>
            </w:r>
          </w:p>
          <w:p w14:paraId="32FBF98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4:21 pm</w:t>
            </w:r>
          </w:p>
        </w:tc>
        <w:tc>
          <w:tcPr>
            <w:tcW w:w="2268" w:type="dxa"/>
          </w:tcPr>
          <w:p w14:paraId="07A1C3E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22.8 °C, CC : 19 %, P : 1018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49 %, WS: 4.0 m/s</w:t>
            </w:r>
          </w:p>
        </w:tc>
        <w:tc>
          <w:tcPr>
            <w:tcW w:w="2551" w:type="dxa"/>
          </w:tcPr>
          <w:p w14:paraId="63E576C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750A351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23A37EC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5244A1B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11 waypoints*</w:t>
            </w:r>
          </w:p>
        </w:tc>
        <w:tc>
          <w:tcPr>
            <w:tcW w:w="1559" w:type="dxa"/>
          </w:tcPr>
          <w:p w14:paraId="2DFDC7F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Dur : 8m38s</w:t>
            </w:r>
          </w:p>
          <w:p w14:paraId="7BEE508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108 m</w:t>
            </w:r>
          </w:p>
          <w:p w14:paraId="00947BE1" w14:textId="17CBB78C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330 m</w:t>
            </w:r>
          </w:p>
          <w:p w14:paraId="5B610DA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35549762" w14:textId="77777777" w:rsidR="006A3D09" w:rsidRPr="00301795" w:rsidRDefault="006A3D09" w:rsidP="008238FF">
            <w:pPr>
              <w:spacing w:after="160"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6 DL and 1 YCG</w:t>
            </w:r>
          </w:p>
          <w:p w14:paraId="09404AE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</w:p>
        </w:tc>
        <w:tc>
          <w:tcPr>
            <w:tcW w:w="4961" w:type="dxa"/>
          </w:tcPr>
          <w:p w14:paraId="0285E0D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301795">
              <w:rPr>
                <w:sz w:val="20"/>
                <w:szCs w:val="20"/>
                <w:lang w:val="en-US"/>
              </w:rPr>
              <w:t>DL :</w:t>
            </w:r>
            <w:proofErr w:type="gramEnd"/>
            <w:r w:rsidRPr="00301795">
              <w:rPr>
                <w:sz w:val="20"/>
                <w:szCs w:val="20"/>
                <w:lang w:val="en-US"/>
              </w:rPr>
              <w:t xml:space="preserve"> Flight when drone is sighted.</w:t>
            </w:r>
          </w:p>
          <w:p w14:paraId="650EC9E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YCG: avoidance when drone is sighted.</w:t>
            </w:r>
          </w:p>
          <w:p w14:paraId="0363A4A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</w:tr>
      <w:tr w:rsidR="00301795" w:rsidRPr="00301795" w14:paraId="7208AE68" w14:textId="77777777" w:rsidTr="008238FF">
        <w:trPr>
          <w:trHeight w:val="809"/>
        </w:trPr>
        <w:tc>
          <w:tcPr>
            <w:tcW w:w="568" w:type="dxa"/>
          </w:tcPr>
          <w:p w14:paraId="40C546D2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5</w:t>
            </w:r>
          </w:p>
        </w:tc>
        <w:tc>
          <w:tcPr>
            <w:tcW w:w="1134" w:type="dxa"/>
          </w:tcPr>
          <w:p w14:paraId="6B3AAF0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05/04/2022</w:t>
            </w:r>
          </w:p>
          <w:p w14:paraId="455A212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6:43 am</w:t>
            </w:r>
          </w:p>
        </w:tc>
        <w:tc>
          <w:tcPr>
            <w:tcW w:w="2268" w:type="dxa"/>
          </w:tcPr>
          <w:p w14:paraId="2DB674D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15.7 °C, CC : 64 %, P : 1022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80 %, WS: 1.4 m/s</w:t>
            </w:r>
          </w:p>
        </w:tc>
        <w:tc>
          <w:tcPr>
            <w:tcW w:w="2551" w:type="dxa"/>
          </w:tcPr>
          <w:p w14:paraId="4BAE15C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7085744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4ACB194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6C9626F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11 waypoints*</w:t>
            </w:r>
          </w:p>
        </w:tc>
        <w:tc>
          <w:tcPr>
            <w:tcW w:w="1559" w:type="dxa"/>
          </w:tcPr>
          <w:p w14:paraId="5762A27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Dur : 9m53s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107 m</w:t>
            </w:r>
          </w:p>
          <w:p w14:paraId="7DFF47BB" w14:textId="7D4D3C83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407 m</w:t>
            </w:r>
          </w:p>
          <w:p w14:paraId="456FB9F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</w:p>
        </w:tc>
        <w:tc>
          <w:tcPr>
            <w:tcW w:w="1276" w:type="dxa"/>
          </w:tcPr>
          <w:p w14:paraId="6A3EC57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4 DL and 2 YCG</w:t>
            </w:r>
          </w:p>
        </w:tc>
        <w:tc>
          <w:tcPr>
            <w:tcW w:w="4961" w:type="dxa"/>
          </w:tcPr>
          <w:p w14:paraId="052B87E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DL: avoidance when drone is sighted.</w:t>
            </w:r>
          </w:p>
        </w:tc>
      </w:tr>
      <w:tr w:rsidR="00301795" w:rsidRPr="00301795" w14:paraId="41C692F0" w14:textId="77777777" w:rsidTr="008238FF">
        <w:trPr>
          <w:trHeight w:val="736"/>
        </w:trPr>
        <w:tc>
          <w:tcPr>
            <w:tcW w:w="568" w:type="dxa"/>
          </w:tcPr>
          <w:p w14:paraId="5217CCA8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lastRenderedPageBreak/>
              <w:t>6</w:t>
            </w:r>
          </w:p>
        </w:tc>
        <w:tc>
          <w:tcPr>
            <w:tcW w:w="1134" w:type="dxa"/>
          </w:tcPr>
          <w:p w14:paraId="7613330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05/04/2022</w:t>
            </w:r>
          </w:p>
          <w:p w14:paraId="599A7AB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7:03 am</w:t>
            </w:r>
          </w:p>
        </w:tc>
        <w:tc>
          <w:tcPr>
            <w:tcW w:w="2268" w:type="dxa"/>
          </w:tcPr>
          <w:p w14:paraId="1663E98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16.4 °C, CC : 63 %, P : 1022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82 %, WS: 1.5 m/s</w:t>
            </w:r>
          </w:p>
        </w:tc>
        <w:tc>
          <w:tcPr>
            <w:tcW w:w="2551" w:type="dxa"/>
          </w:tcPr>
          <w:p w14:paraId="12018D7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609E0B3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2A2215A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78A5701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11 waypoints*</w:t>
            </w:r>
          </w:p>
        </w:tc>
        <w:tc>
          <w:tcPr>
            <w:tcW w:w="1559" w:type="dxa"/>
          </w:tcPr>
          <w:p w14:paraId="7DCB47E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Dur : 9m29s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108 m</w:t>
            </w:r>
          </w:p>
          <w:p w14:paraId="7A923F75" w14:textId="171778CF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332 m</w:t>
            </w:r>
          </w:p>
          <w:p w14:paraId="579963E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</w:p>
        </w:tc>
        <w:tc>
          <w:tcPr>
            <w:tcW w:w="1276" w:type="dxa"/>
          </w:tcPr>
          <w:p w14:paraId="329ADDF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fr-FR"/>
              </w:rPr>
              <w:t>6 DL</w:t>
            </w:r>
          </w:p>
        </w:tc>
        <w:tc>
          <w:tcPr>
            <w:tcW w:w="4961" w:type="dxa"/>
          </w:tcPr>
          <w:p w14:paraId="7A419A3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DL: continue to forage once drone is sighted. </w:t>
            </w:r>
          </w:p>
        </w:tc>
      </w:tr>
      <w:tr w:rsidR="00301795" w:rsidRPr="00301795" w14:paraId="689C208A" w14:textId="77777777" w:rsidTr="008238FF">
        <w:trPr>
          <w:trHeight w:val="397"/>
        </w:trPr>
        <w:tc>
          <w:tcPr>
            <w:tcW w:w="14317" w:type="dxa"/>
            <w:gridSpan w:val="7"/>
            <w:vAlign w:val="center"/>
          </w:tcPr>
          <w:p w14:paraId="79FFE25E" w14:textId="77777777" w:rsidR="006A3D09" w:rsidRPr="00301795" w:rsidRDefault="006A3D09" w:rsidP="008238FF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Enclosure 2</w:t>
            </w:r>
          </w:p>
        </w:tc>
      </w:tr>
      <w:tr w:rsidR="00301795" w:rsidRPr="00301795" w14:paraId="528423EF" w14:textId="77777777" w:rsidTr="008238FF">
        <w:tc>
          <w:tcPr>
            <w:tcW w:w="568" w:type="dxa"/>
          </w:tcPr>
          <w:p w14:paraId="489939A8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7</w:t>
            </w:r>
          </w:p>
        </w:tc>
        <w:tc>
          <w:tcPr>
            <w:tcW w:w="1134" w:type="dxa"/>
          </w:tcPr>
          <w:p w14:paraId="3945AE9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05/04/2022</w:t>
            </w:r>
          </w:p>
          <w:p w14:paraId="4148629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5:05 pm</w:t>
            </w:r>
          </w:p>
        </w:tc>
        <w:tc>
          <w:tcPr>
            <w:tcW w:w="2268" w:type="dxa"/>
          </w:tcPr>
          <w:p w14:paraId="10FA7B5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24.3 °C, CC : 70 %, P : 1017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57 %, WS: 3.0 m/s</w:t>
            </w:r>
          </w:p>
        </w:tc>
        <w:tc>
          <w:tcPr>
            <w:tcW w:w="2551" w:type="dxa"/>
          </w:tcPr>
          <w:p w14:paraId="7459AB1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2F04807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5AC0642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80 m</w:t>
            </w:r>
          </w:p>
          <w:p w14:paraId="21CF756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7 waypoints</w:t>
            </w:r>
          </w:p>
        </w:tc>
        <w:tc>
          <w:tcPr>
            <w:tcW w:w="1559" w:type="dxa"/>
          </w:tcPr>
          <w:p w14:paraId="2ED8AC1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Dur : 6m15s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37 m</w:t>
            </w:r>
          </w:p>
          <w:p w14:paraId="494ED1DC" w14:textId="7A82638E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164 m</w:t>
            </w:r>
          </w:p>
          <w:p w14:paraId="6FD5C72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7746020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GSDL</w:t>
            </w:r>
          </w:p>
        </w:tc>
        <w:tc>
          <w:tcPr>
            <w:tcW w:w="4961" w:type="dxa"/>
          </w:tcPr>
          <w:p w14:paraId="53C89EE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External temperature too high for good detection.</w:t>
            </w:r>
          </w:p>
        </w:tc>
      </w:tr>
      <w:tr w:rsidR="00301795" w:rsidRPr="00301795" w14:paraId="6E10197B" w14:textId="77777777" w:rsidTr="008238FF">
        <w:tc>
          <w:tcPr>
            <w:tcW w:w="568" w:type="dxa"/>
          </w:tcPr>
          <w:p w14:paraId="32636DE1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8</w:t>
            </w:r>
          </w:p>
        </w:tc>
        <w:tc>
          <w:tcPr>
            <w:tcW w:w="1134" w:type="dxa"/>
          </w:tcPr>
          <w:p w14:paraId="2B7B135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05/04/2022</w:t>
            </w:r>
          </w:p>
          <w:p w14:paraId="2BA2298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05:16 pm</w:t>
            </w:r>
          </w:p>
        </w:tc>
        <w:tc>
          <w:tcPr>
            <w:tcW w:w="2268" w:type="dxa"/>
          </w:tcPr>
          <w:p w14:paraId="072004F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24.1 °C, CC : 69 %, P : 1017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57 %, WS: 3.0 m/s</w:t>
            </w:r>
          </w:p>
        </w:tc>
        <w:tc>
          <w:tcPr>
            <w:tcW w:w="2551" w:type="dxa"/>
          </w:tcPr>
          <w:p w14:paraId="726B91A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23BED12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6A6A0B1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60 m</w:t>
            </w:r>
          </w:p>
          <w:p w14:paraId="0138A0B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10 waypoints</w:t>
            </w:r>
          </w:p>
        </w:tc>
        <w:tc>
          <w:tcPr>
            <w:tcW w:w="1559" w:type="dxa"/>
          </w:tcPr>
          <w:p w14:paraId="74795B4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Dur : 7m19s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438 m</w:t>
            </w:r>
          </w:p>
          <w:p w14:paraId="6EAF7660" w14:textId="77322DED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205 m</w:t>
            </w:r>
          </w:p>
          <w:p w14:paraId="5C5D467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016564B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GSDL</w:t>
            </w:r>
          </w:p>
        </w:tc>
        <w:tc>
          <w:tcPr>
            <w:tcW w:w="4961" w:type="dxa"/>
          </w:tcPr>
          <w:p w14:paraId="29D5119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External temperature too high for good detection.</w:t>
            </w:r>
          </w:p>
        </w:tc>
      </w:tr>
      <w:tr w:rsidR="00301795" w:rsidRPr="00301795" w14:paraId="106289B5" w14:textId="77777777" w:rsidTr="008238FF">
        <w:tc>
          <w:tcPr>
            <w:tcW w:w="568" w:type="dxa"/>
          </w:tcPr>
          <w:p w14:paraId="7AAE6A4B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9</w:t>
            </w:r>
          </w:p>
        </w:tc>
        <w:tc>
          <w:tcPr>
            <w:tcW w:w="1134" w:type="dxa"/>
          </w:tcPr>
          <w:p w14:paraId="1030C95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05/04/2022</w:t>
            </w:r>
          </w:p>
          <w:p w14:paraId="3AA8DF7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05:32 pm</w:t>
            </w:r>
          </w:p>
        </w:tc>
        <w:tc>
          <w:tcPr>
            <w:tcW w:w="2268" w:type="dxa"/>
          </w:tcPr>
          <w:p w14:paraId="7B913E9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23.9 °C, CC : 67 %, P : 1017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58 %, WS: 3.1 m/s</w:t>
            </w:r>
          </w:p>
        </w:tc>
        <w:tc>
          <w:tcPr>
            <w:tcW w:w="2551" w:type="dxa"/>
          </w:tcPr>
          <w:p w14:paraId="0E1B958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53433D9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559DDD5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2441EBA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13 waypoints**</w:t>
            </w:r>
          </w:p>
        </w:tc>
        <w:tc>
          <w:tcPr>
            <w:tcW w:w="1559" w:type="dxa"/>
          </w:tcPr>
          <w:p w14:paraId="0FFA990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Dur : 9m36s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61 m</w:t>
            </w:r>
          </w:p>
          <w:p w14:paraId="1BCE355B" w14:textId="5B18DA4D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302 m</w:t>
            </w:r>
          </w:p>
          <w:p w14:paraId="50E1AF4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7D0E6B7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GSDL</w:t>
            </w:r>
          </w:p>
        </w:tc>
        <w:tc>
          <w:tcPr>
            <w:tcW w:w="4961" w:type="dxa"/>
          </w:tcPr>
          <w:p w14:paraId="2D3CCBC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External temperature too high for good detection.</w:t>
            </w:r>
          </w:p>
        </w:tc>
      </w:tr>
      <w:tr w:rsidR="00301795" w:rsidRPr="00301795" w14:paraId="1E434915" w14:textId="77777777" w:rsidTr="008238FF">
        <w:tc>
          <w:tcPr>
            <w:tcW w:w="568" w:type="dxa"/>
          </w:tcPr>
          <w:p w14:paraId="2F499443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10</w:t>
            </w:r>
          </w:p>
          <w:p w14:paraId="34C987F6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1134" w:type="dxa"/>
          </w:tcPr>
          <w:p w14:paraId="3271B5F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06/04/2022</w:t>
            </w:r>
          </w:p>
          <w:p w14:paraId="4F5FB20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7:03 am</w:t>
            </w:r>
          </w:p>
        </w:tc>
        <w:tc>
          <w:tcPr>
            <w:tcW w:w="2268" w:type="dxa"/>
          </w:tcPr>
          <w:p w14:paraId="253CBD5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18.3 °C, CC : 39 %, P : 1020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77 %, WS: 1.2 m/s</w:t>
            </w:r>
          </w:p>
        </w:tc>
        <w:tc>
          <w:tcPr>
            <w:tcW w:w="2551" w:type="dxa"/>
          </w:tcPr>
          <w:p w14:paraId="26375D9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350E0DD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7735125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4A0CB63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13 waypoints**</w:t>
            </w:r>
          </w:p>
        </w:tc>
        <w:tc>
          <w:tcPr>
            <w:tcW w:w="1559" w:type="dxa"/>
          </w:tcPr>
          <w:p w14:paraId="64B85C7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Dur : 8m54s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78 m</w:t>
            </w:r>
          </w:p>
          <w:p w14:paraId="0FBF0E74" w14:textId="637BA9E4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344 m</w:t>
            </w:r>
          </w:p>
          <w:p w14:paraId="2F9A42D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4C0335FB" w14:textId="77777777" w:rsidR="006A3D09" w:rsidRPr="00301795" w:rsidRDefault="006A3D09" w:rsidP="008238FF">
            <w:pPr>
              <w:spacing w:after="160"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3 GSDL</w:t>
            </w:r>
          </w:p>
          <w:p w14:paraId="323AAC0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0FE6A48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GSDL stressed by takeoff: flight coupled with alarm call.</w:t>
            </w:r>
          </w:p>
        </w:tc>
      </w:tr>
      <w:tr w:rsidR="00301795" w:rsidRPr="00301795" w14:paraId="637460AE" w14:textId="77777777" w:rsidTr="008238FF">
        <w:trPr>
          <w:trHeight w:val="312"/>
        </w:trPr>
        <w:tc>
          <w:tcPr>
            <w:tcW w:w="568" w:type="dxa"/>
          </w:tcPr>
          <w:p w14:paraId="16576347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11</w:t>
            </w:r>
          </w:p>
        </w:tc>
        <w:tc>
          <w:tcPr>
            <w:tcW w:w="1134" w:type="dxa"/>
          </w:tcPr>
          <w:p w14:paraId="31885A8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06/04/2022</w:t>
            </w:r>
          </w:p>
          <w:p w14:paraId="5706E98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7:23 am</w:t>
            </w:r>
          </w:p>
        </w:tc>
        <w:tc>
          <w:tcPr>
            <w:tcW w:w="2268" w:type="dxa"/>
          </w:tcPr>
          <w:p w14:paraId="3F39C81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18.9 °C, CC : 39 %, P : 1020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74 %, WS: 1.3 m/s</w:t>
            </w:r>
          </w:p>
        </w:tc>
        <w:tc>
          <w:tcPr>
            <w:tcW w:w="2551" w:type="dxa"/>
          </w:tcPr>
          <w:p w14:paraId="26BF0C3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0A43F08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6B6FF38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40DED65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 waypoints***</w:t>
            </w:r>
          </w:p>
        </w:tc>
        <w:tc>
          <w:tcPr>
            <w:tcW w:w="1559" w:type="dxa"/>
          </w:tcPr>
          <w:p w14:paraId="3FD0AB8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Dur : 10m40s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95 m</w:t>
            </w:r>
          </w:p>
          <w:p w14:paraId="43514C89" w14:textId="1A317B94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383 m</w:t>
            </w:r>
          </w:p>
          <w:p w14:paraId="20F1EC3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7C003958" w14:textId="77777777" w:rsidR="006A3D09" w:rsidRPr="00301795" w:rsidRDefault="006A3D09" w:rsidP="008238FF">
            <w:pPr>
              <w:spacing w:after="160"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GSDL, </w:t>
            </w:r>
            <w:r w:rsidRPr="00301795">
              <w:rPr>
                <w:sz w:val="20"/>
                <w:szCs w:val="20"/>
                <w:lang w:val="en-US"/>
              </w:rPr>
              <w:br/>
              <w:t>(1 HL)</w:t>
            </w:r>
          </w:p>
        </w:tc>
        <w:tc>
          <w:tcPr>
            <w:tcW w:w="4961" w:type="dxa"/>
          </w:tcPr>
          <w:p w14:paraId="2FA4E1BA" w14:textId="77777777" w:rsidR="006A3D09" w:rsidRPr="00301795" w:rsidRDefault="006A3D09" w:rsidP="008238FF">
            <w:pPr>
              <w:spacing w:after="160"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GSDL watch curiously and then avoidance of drone takeoff. Suspected detection of one other GSDL and one HL but no confirmation possible.</w:t>
            </w:r>
          </w:p>
        </w:tc>
      </w:tr>
      <w:tr w:rsidR="00301795" w:rsidRPr="00301795" w14:paraId="05A7C271" w14:textId="77777777" w:rsidTr="008238FF">
        <w:tc>
          <w:tcPr>
            <w:tcW w:w="568" w:type="dxa"/>
          </w:tcPr>
          <w:p w14:paraId="02ADD153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1134" w:type="dxa"/>
          </w:tcPr>
          <w:p w14:paraId="6144160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07/04/2022</w:t>
            </w:r>
          </w:p>
          <w:p w14:paraId="0C0DB8D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6:53 am</w:t>
            </w:r>
          </w:p>
        </w:tc>
        <w:tc>
          <w:tcPr>
            <w:tcW w:w="2268" w:type="dxa"/>
          </w:tcPr>
          <w:p w14:paraId="0579576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20.9 °C, CC : 68 %, P : 1018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74 %, WS: 2.0 m/s</w:t>
            </w:r>
          </w:p>
        </w:tc>
        <w:tc>
          <w:tcPr>
            <w:tcW w:w="2551" w:type="dxa"/>
          </w:tcPr>
          <w:p w14:paraId="1B1B5DA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03E4382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654A959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7958C95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 waypoints***</w:t>
            </w:r>
          </w:p>
        </w:tc>
        <w:tc>
          <w:tcPr>
            <w:tcW w:w="1559" w:type="dxa"/>
          </w:tcPr>
          <w:p w14:paraId="5E32185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Dur : 11m21s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93 m</w:t>
            </w:r>
          </w:p>
          <w:p w14:paraId="42DD229E" w14:textId="775E97E2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385 m</w:t>
            </w:r>
          </w:p>
          <w:p w14:paraId="3885CCC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000DF62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4 GSDL, </w:t>
            </w:r>
            <w:r w:rsidRPr="00301795">
              <w:rPr>
                <w:sz w:val="20"/>
                <w:szCs w:val="20"/>
                <w:lang w:val="en-US"/>
              </w:rPr>
              <w:br/>
              <w:t>5 HL (1 young HL)</w:t>
            </w:r>
          </w:p>
        </w:tc>
        <w:tc>
          <w:tcPr>
            <w:tcW w:w="4961" w:type="dxa"/>
          </w:tcPr>
          <w:p w14:paraId="32A8829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Video did not save when we tried to performed manual flight. One larger shape detected: likely to be female carrying young. GSDL: continue to forage once drone is sighted. </w:t>
            </w:r>
          </w:p>
        </w:tc>
      </w:tr>
      <w:tr w:rsidR="00301795" w:rsidRPr="00301795" w14:paraId="0463FEBB" w14:textId="77777777" w:rsidTr="008238FF">
        <w:trPr>
          <w:trHeight w:val="650"/>
        </w:trPr>
        <w:tc>
          <w:tcPr>
            <w:tcW w:w="568" w:type="dxa"/>
          </w:tcPr>
          <w:p w14:paraId="0FDB1E67" w14:textId="77777777" w:rsidR="006A3D09" w:rsidRPr="00301795" w:rsidRDefault="006A3D09" w:rsidP="008238FF">
            <w:pPr>
              <w:spacing w:line="276" w:lineRule="auto"/>
              <w:jc w:val="center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13</w:t>
            </w:r>
          </w:p>
        </w:tc>
        <w:tc>
          <w:tcPr>
            <w:tcW w:w="1134" w:type="dxa"/>
          </w:tcPr>
          <w:p w14:paraId="642A157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07/04/2022</w:t>
            </w:r>
          </w:p>
          <w:p w14:paraId="3D86F52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7:07 am</w:t>
            </w:r>
          </w:p>
        </w:tc>
        <w:tc>
          <w:tcPr>
            <w:tcW w:w="2268" w:type="dxa"/>
          </w:tcPr>
          <w:p w14:paraId="7D77174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T : 21.2 °C, CC : 68 %, P : 1018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hPA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 , H: 71 %, WS: 2.1 m/s</w:t>
            </w:r>
          </w:p>
        </w:tc>
        <w:tc>
          <w:tcPr>
            <w:tcW w:w="2551" w:type="dxa"/>
          </w:tcPr>
          <w:p w14:paraId="5CC5F22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Gimbal manual</w:t>
            </w:r>
          </w:p>
          <w:p w14:paraId="30E70AA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sz w:val="20"/>
                <w:szCs w:val="20"/>
                <w:lang w:val="en-US"/>
              </w:rPr>
              <w:t>Ironbow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 xml:space="preserve"> palette</w:t>
            </w:r>
          </w:p>
          <w:p w14:paraId="2A90454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Flight height: 50 m</w:t>
            </w:r>
          </w:p>
          <w:p w14:paraId="7BBF108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 waypoints***</w:t>
            </w:r>
          </w:p>
        </w:tc>
        <w:tc>
          <w:tcPr>
            <w:tcW w:w="1559" w:type="dxa"/>
          </w:tcPr>
          <w:p w14:paraId="6BEB0E4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Dur : 13m28s </w:t>
            </w:r>
            <w:r w:rsidRPr="00301795">
              <w:rPr>
                <w:sz w:val="20"/>
                <w:szCs w:val="20"/>
                <w:lang w:val="en-US"/>
              </w:rPr>
              <w:br/>
              <w:t xml:space="preserve">Max </w:t>
            </w:r>
            <w:proofErr w:type="spellStart"/>
            <w:r w:rsidRPr="00301795">
              <w:rPr>
                <w:sz w:val="20"/>
                <w:szCs w:val="20"/>
                <w:lang w:val="en-US"/>
              </w:rPr>
              <w:t>dist</w:t>
            </w:r>
            <w:proofErr w:type="spellEnd"/>
            <w:r w:rsidRPr="00301795">
              <w:rPr>
                <w:sz w:val="20"/>
                <w:szCs w:val="20"/>
                <w:lang w:val="en-US"/>
              </w:rPr>
              <w:t>: 93 m</w:t>
            </w:r>
          </w:p>
          <w:p w14:paraId="338F627B" w14:textId="02F59F02" w:rsidR="006A3D09" w:rsidRPr="00301795" w:rsidRDefault="00E52914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Tot m</w:t>
            </w:r>
            <w:r w:rsidR="006A3D09" w:rsidRPr="00301795">
              <w:rPr>
                <w:sz w:val="20"/>
                <w:szCs w:val="20"/>
                <w:lang w:val="en-US"/>
              </w:rPr>
              <w:t>: 411 m</w:t>
            </w:r>
          </w:p>
          <w:p w14:paraId="1EC1D47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0CFF98A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4 GSDL, 5 HL (1 young HL)</w:t>
            </w:r>
          </w:p>
        </w:tc>
        <w:tc>
          <w:tcPr>
            <w:tcW w:w="4961" w:type="dxa"/>
          </w:tcPr>
          <w:p w14:paraId="449092A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Survey confirmed detection during survey 12.</w:t>
            </w:r>
          </w:p>
          <w:p w14:paraId="7956721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GSDL: continue to forage once drone is sighted. </w:t>
            </w:r>
          </w:p>
        </w:tc>
      </w:tr>
    </w:tbl>
    <w:p w14:paraId="0B2FF0BA" w14:textId="77777777" w:rsidR="006A3D09" w:rsidRPr="00301795" w:rsidRDefault="006A3D09" w:rsidP="006A3D09">
      <w:pPr>
        <w:spacing w:line="276" w:lineRule="auto"/>
        <w:rPr>
          <w:b/>
          <w:bCs/>
          <w:sz w:val="24"/>
          <w:szCs w:val="24"/>
        </w:rPr>
      </w:pPr>
    </w:p>
    <w:p w14:paraId="4932CA2A" w14:textId="77777777" w:rsidR="006A3D09" w:rsidRPr="00301795" w:rsidRDefault="006A3D09" w:rsidP="006A3D09">
      <w:pPr>
        <w:spacing w:line="276" w:lineRule="auto"/>
        <w:rPr>
          <w:b/>
          <w:bCs/>
          <w:sz w:val="24"/>
          <w:szCs w:val="24"/>
        </w:rPr>
        <w:sectPr w:rsidR="006A3D09" w:rsidRPr="00301795" w:rsidSect="00301795">
          <w:type w:val="nextPage"/>
          <w:pgSz w:w="16838" w:h="11906" w:orient="landscape"/>
          <w:pgMar w:top="1134" w:right="1247" w:bottom="1134" w:left="1361" w:header="709" w:footer="709" w:gutter="0"/>
          <w:cols w:space="708"/>
          <w:docGrid w:linePitch="381"/>
        </w:sectPr>
      </w:pPr>
    </w:p>
    <w:p w14:paraId="3C8288BF" w14:textId="77777777" w:rsidR="006A3D09" w:rsidRPr="00301795" w:rsidRDefault="006A3D09" w:rsidP="006A3D09">
      <w:pPr>
        <w:spacing w:after="240" w:line="480" w:lineRule="auto"/>
        <w:jc w:val="both"/>
        <w:rPr>
          <w:sz w:val="24"/>
          <w:szCs w:val="24"/>
          <w:lang w:val="en-US"/>
        </w:rPr>
      </w:pPr>
      <w:r w:rsidRPr="00301795">
        <w:rPr>
          <w:b/>
          <w:bCs/>
          <w:sz w:val="24"/>
          <w:szCs w:val="24"/>
          <w:lang w:val="en-US"/>
        </w:rPr>
        <w:lastRenderedPageBreak/>
        <w:t>Table</w:t>
      </w:r>
      <w:r w:rsidRPr="00301795">
        <w:rPr>
          <w:b/>
          <w:bCs/>
          <w:sz w:val="24"/>
          <w:szCs w:val="24"/>
          <w:lang w:val="vi-VN"/>
        </w:rPr>
        <w:t xml:space="preserve"> </w:t>
      </w:r>
      <w:r w:rsidRPr="00301795">
        <w:rPr>
          <w:b/>
          <w:bCs/>
          <w:sz w:val="24"/>
          <w:szCs w:val="24"/>
          <w:lang w:val="en-US"/>
        </w:rPr>
        <w:t>3</w:t>
      </w:r>
      <w:r w:rsidRPr="00301795">
        <w:rPr>
          <w:b/>
          <w:bCs/>
          <w:sz w:val="24"/>
          <w:szCs w:val="24"/>
          <w:lang w:val="vi-VN"/>
        </w:rPr>
        <w:t xml:space="preserve">. </w:t>
      </w:r>
      <w:r w:rsidRPr="00301795">
        <w:rPr>
          <w:sz w:val="24"/>
          <w:szCs w:val="24"/>
          <w:lang w:val="en-US"/>
        </w:rPr>
        <w:t xml:space="preserve">Maximum surface temperatures of primate species detected </w:t>
      </w:r>
      <w:r w:rsidRPr="00301795">
        <w:rPr>
          <w:rFonts w:eastAsia="Times New Roman"/>
          <w:sz w:val="24"/>
          <w:lang w:val="en-US"/>
        </w:rPr>
        <w:t xml:space="preserve">(above and below canopy cover) </w:t>
      </w:r>
      <w:r w:rsidRPr="00301795">
        <w:rPr>
          <w:sz w:val="24"/>
          <w:szCs w:val="24"/>
          <w:lang w:val="en-US"/>
        </w:rPr>
        <w:t>and surrounding temperatures (temp.) measured with the thermal camera (extracted from picture). Thermal Signature: identifiable Body Shape (BS) or thermal Spot (S).</w:t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876"/>
        <w:gridCol w:w="679"/>
        <w:gridCol w:w="1134"/>
        <w:gridCol w:w="2414"/>
        <w:gridCol w:w="2552"/>
        <w:gridCol w:w="1417"/>
      </w:tblGrid>
      <w:tr w:rsidR="00301795" w:rsidRPr="00301795" w14:paraId="03D2ACFB" w14:textId="77777777" w:rsidTr="008238FF">
        <w:trPr>
          <w:trHeight w:val="625"/>
        </w:trPr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C4D8E8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Survey</w:t>
            </w:r>
          </w:p>
          <w:p w14:paraId="78C22E18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No.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6F4BA0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Det. No.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B50B2B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External temp. (°C)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7A6CDB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Background surface temp. (°C)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AEC72E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 xml:space="preserve">Species surface temp. </w:t>
            </w:r>
            <w:r w:rsidRPr="00301795">
              <w:rPr>
                <w:sz w:val="20"/>
                <w:szCs w:val="20"/>
                <w:vertAlign w:val="superscript"/>
                <w:lang w:val="vi-VN"/>
              </w:rPr>
              <w:t xml:space="preserve"> </w:t>
            </w:r>
            <w:r w:rsidRPr="00301795">
              <w:rPr>
                <w:b/>
                <w:bCs/>
                <w:sz w:val="20"/>
                <w:szCs w:val="20"/>
                <w:lang w:val="en-US"/>
              </w:rPr>
              <w:t>(°C)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1BFD57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lang w:val="en-US"/>
              </w:rPr>
              <w:t>Thermal signature</w:t>
            </w:r>
          </w:p>
        </w:tc>
      </w:tr>
      <w:tr w:rsidR="00301795" w:rsidRPr="00301795" w14:paraId="4ECF824D" w14:textId="77777777" w:rsidTr="008238FF">
        <w:trPr>
          <w:trHeight w:val="416"/>
        </w:trPr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42B967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b/>
                <w:bCs/>
                <w:sz w:val="20"/>
                <w:szCs w:val="20"/>
                <w:lang w:val="fr-FR"/>
              </w:rPr>
              <w:t>Delacour’s</w:t>
            </w:r>
            <w:proofErr w:type="spellEnd"/>
            <w:r w:rsidRPr="00301795">
              <w:rPr>
                <w:b/>
                <w:bCs/>
                <w:sz w:val="20"/>
                <w:szCs w:val="20"/>
                <w:lang w:val="fr-FR"/>
              </w:rPr>
              <w:t xml:space="preserve"> Langur</w:t>
            </w:r>
          </w:p>
        </w:tc>
      </w:tr>
      <w:tr w:rsidR="00301795" w:rsidRPr="00301795" w14:paraId="613A60AA" w14:textId="77777777" w:rsidTr="008238FF"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C6B4A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0DBEC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5D2DD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en-US"/>
              </w:rPr>
              <w:t>22.9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B45E8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18.6, 18.0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9A6D0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21.9, 20.5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56850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BS, 1 S</w:t>
            </w:r>
          </w:p>
        </w:tc>
      </w:tr>
      <w:tr w:rsidR="00301795" w:rsidRPr="00301795" w14:paraId="3C8E0705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179B550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D194C9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9B803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en-US"/>
              </w:rPr>
              <w:t>22.9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7E93800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BA3342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25.6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F15A5F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1D92EEBA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2FB02D6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4CB639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B7C1F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22.8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7999DA9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E64420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26.8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745D89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70A43715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28DD0F3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439C986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906E5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15.7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64E5797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12.9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27181C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18.1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78B937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6EDCD58A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66E2031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079D308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45C1E4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15.7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4D01BB0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12.1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671728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17.7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942B31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6C7AE95E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28F8EFB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71111E9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CE676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15.7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6161EC9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14.2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4BEB86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3B4DC7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303C976F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4257AC1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870D7D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1496B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1CE6B4E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18.4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9B62A1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24.7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C7A05C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67020734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1F8A45A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69E163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C6346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53D66FF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49281A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19.1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38456C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2B1AF65C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3DB39D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C46F92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D0ECE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0F1E8DA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13.9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2C162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05BC18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06CE6FA2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4469FD5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129BFB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AD7F2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7FF44F5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14.4, 14.4, 14.5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A958C3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21.2, 18.3, 23.7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630BCF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BS, 2 S</w:t>
            </w:r>
          </w:p>
        </w:tc>
      </w:tr>
      <w:tr w:rsidR="00301795" w:rsidRPr="00301795" w14:paraId="58EE4E7C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89D3EC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037EBA4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FBD090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021096E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13.5, 13.6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17A06B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16.2, 15.3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15F87E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BS </w:t>
            </w:r>
          </w:p>
        </w:tc>
      </w:tr>
      <w:tr w:rsidR="00301795" w:rsidRPr="00301795" w14:paraId="1F43673D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4945DE8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8761DE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6630B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1967916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13.2, 13.1, 13.1, 13.3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541193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16.5, 20.4, 14.8, 20.7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D71512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4 S</w:t>
            </w:r>
          </w:p>
        </w:tc>
      </w:tr>
      <w:tr w:rsidR="00301795" w:rsidRPr="00301795" w14:paraId="21AB57D0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77DC64B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D111E0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4BA6A2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2E884CE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14.4, 14.3, 14.3, 14.4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DFB7D8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16.3, 19.4, 21.4, 22.8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40C948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 BS, 2 S</w:t>
            </w:r>
          </w:p>
        </w:tc>
      </w:tr>
      <w:tr w:rsidR="00301795" w:rsidRPr="00301795" w14:paraId="25B399B6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45548CC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7A942F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7B296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76EFC07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14.1, 14.1, 14.0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6B8491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20.9, 21.2, 24.0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6D99EF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BS, 2 S</w:t>
            </w:r>
          </w:p>
        </w:tc>
      </w:tr>
      <w:tr w:rsidR="00301795" w:rsidRPr="00301795" w14:paraId="17052473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761C8EE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40A2AE6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0861E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28A1C52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13.7, 13.6, 13.8, 13.5, 13.5, 13.5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114120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23.9, 22.2, 16.6, 18.4, 22.8, 15.6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A0543C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BS, 5 S</w:t>
            </w:r>
          </w:p>
        </w:tc>
      </w:tr>
      <w:tr w:rsidR="00301795" w:rsidRPr="00301795" w14:paraId="316A65BC" w14:textId="77777777" w:rsidTr="008238FF"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4016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C5C98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D0C0A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16.4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7B3EC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14.3, 14.3, 14.2, 14.3, 14.1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25158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17.6, 24.0, 21.2, 17.0, 15.2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B82B8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BS, 4 S</w:t>
            </w:r>
          </w:p>
        </w:tc>
      </w:tr>
      <w:tr w:rsidR="00301795" w:rsidRPr="00301795" w14:paraId="4026375C" w14:textId="77777777" w:rsidTr="008238FF">
        <w:trPr>
          <w:trHeight w:val="390"/>
        </w:trPr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CD9DA9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bookmarkStart w:id="1" w:name="_Hlk102479062"/>
            <w:r w:rsidRPr="00301795">
              <w:rPr>
                <w:b/>
                <w:bCs/>
                <w:sz w:val="20"/>
                <w:szCs w:val="20"/>
                <w:lang w:val="en-US"/>
              </w:rPr>
              <w:t>S</w:t>
            </w:r>
            <w:proofErr w:type="spellStart"/>
            <w:r w:rsidRPr="00301795">
              <w:rPr>
                <w:b/>
                <w:bCs/>
                <w:sz w:val="20"/>
                <w:szCs w:val="20"/>
              </w:rPr>
              <w:t>outhern</w:t>
            </w:r>
            <w:proofErr w:type="spellEnd"/>
            <w:r w:rsidRPr="00301795">
              <w:rPr>
                <w:b/>
                <w:bCs/>
                <w:sz w:val="20"/>
                <w:szCs w:val="20"/>
              </w:rPr>
              <w:t xml:space="preserve"> yellow-cheeked gibbon</w:t>
            </w:r>
            <w:bookmarkEnd w:id="1"/>
          </w:p>
        </w:tc>
      </w:tr>
      <w:tr w:rsidR="00301795" w:rsidRPr="00301795" w14:paraId="462B429C" w14:textId="77777777" w:rsidTr="008238FF"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268B8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C3A25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37DDD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22.9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45583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563D2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23.2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74CEB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</w:t>
            </w:r>
          </w:p>
        </w:tc>
      </w:tr>
      <w:tr w:rsidR="00301795" w:rsidRPr="00301795" w14:paraId="0880F9D8" w14:textId="77777777" w:rsidTr="008238FF"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7256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51B16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EF0D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15.7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39513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11.5, 12.0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ECF21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15.7, 14.0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10FB2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 S</w:t>
            </w:r>
          </w:p>
        </w:tc>
      </w:tr>
      <w:tr w:rsidR="00301795" w:rsidRPr="00301795" w14:paraId="54BEFFA6" w14:textId="77777777" w:rsidTr="008238FF">
        <w:trPr>
          <w:trHeight w:val="316"/>
        </w:trPr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FD76AF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301795">
              <w:rPr>
                <w:b/>
                <w:bCs/>
                <w:sz w:val="20"/>
                <w:szCs w:val="20"/>
                <w:shd w:val="clear" w:color="auto" w:fill="FFFFFF"/>
              </w:rPr>
              <w:t>Grey-shanked douc langur</w:t>
            </w:r>
          </w:p>
        </w:tc>
      </w:tr>
      <w:tr w:rsidR="00301795" w:rsidRPr="00301795" w14:paraId="1EBC087E" w14:textId="77777777" w:rsidTr="008238FF"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62689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10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53F25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84493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18.3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F8E45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20.3, 19.4, 21.0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5CF45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32.2, 30.0, 32.4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1758F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3 BS</w:t>
            </w:r>
          </w:p>
        </w:tc>
      </w:tr>
      <w:tr w:rsidR="00301795" w:rsidRPr="00301795" w14:paraId="4DBE037C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2E9E95A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4E0E7C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27FC7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18.3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000DCFF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CEF923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26.1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DCA1CC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7D982294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0D98912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10453B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0D4EB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18.3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2F912F7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FD6235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29.2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517D02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1E6336C4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073887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7B48260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E70B9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18.3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4FB3A8C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15.6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A5F5BE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18.8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7554C7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71AAB597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F38C64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201AAFA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AD0DC0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18.3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7994D96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E64D90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DE6933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73386C53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D05516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01187E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97A9C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18.9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5459BAC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22.9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15EF23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28.0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27F930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</w:t>
            </w:r>
          </w:p>
        </w:tc>
      </w:tr>
      <w:tr w:rsidR="00301795" w:rsidRPr="00301795" w14:paraId="7B5BF9F6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6A0A4D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6BE194A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112A8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18.9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559A598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D69AF5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26.1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A787CE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0AFAE7A5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129148F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6AA98D5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A0196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18.9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69FA386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17.5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F5216D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19.3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B44018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03BBFFD3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6954B6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879A90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56FEE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18.9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5A7E0A6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16.2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06228D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19.8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0C5EA5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54BBB26E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E51EA9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07A076E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1FE0E3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7A73A0A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0E7169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28.7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C5B46E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</w:t>
            </w:r>
          </w:p>
        </w:tc>
      </w:tr>
      <w:tr w:rsidR="00301795" w:rsidRPr="00301795" w14:paraId="597B902C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FB90DE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95694D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98814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20.9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7AA448B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B86C97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29.1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CEA744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</w:t>
            </w:r>
          </w:p>
        </w:tc>
      </w:tr>
      <w:tr w:rsidR="00301795" w:rsidRPr="00301795" w14:paraId="263DDE65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7456D3A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4202AE8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EEF48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19276CF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88CAAE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29.9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7864CD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</w:t>
            </w:r>
          </w:p>
        </w:tc>
      </w:tr>
      <w:tr w:rsidR="00301795" w:rsidRPr="00301795" w14:paraId="66BDABAA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2E8994D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6F1F04B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05DFA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20.9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4062534D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72282F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30.6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2064CD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</w:t>
            </w:r>
          </w:p>
        </w:tc>
      </w:tr>
      <w:tr w:rsidR="00301795" w:rsidRPr="00301795" w14:paraId="2D7D0E86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156F8C6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7368FCC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DB5C66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6188C66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22.8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730B36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31.2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25FBA5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3F65A5D3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1A2FFE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53F130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C91D5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1178CA1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22.7, 22.4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1EC87B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24, 28.3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A1FC21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3 S</w:t>
            </w:r>
          </w:p>
        </w:tc>
      </w:tr>
      <w:tr w:rsidR="00301795" w:rsidRPr="00301795" w14:paraId="24700B2A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99775B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028B635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6FD2F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34FDCC1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22.5, 22.9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78C58B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27.6, 24.8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E3438B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3 S</w:t>
            </w:r>
          </w:p>
        </w:tc>
      </w:tr>
      <w:tr w:rsidR="00301795" w:rsidRPr="00301795" w14:paraId="0D698A67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7968FF7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4C1D03F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2F150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794724C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23.5, 23.0, 23.1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95BDC8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26.8, 28.6, 24.4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4293F2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 BS, 1 S</w:t>
            </w:r>
          </w:p>
        </w:tc>
      </w:tr>
      <w:tr w:rsidR="00301795" w:rsidRPr="00301795" w14:paraId="4E0937BC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24EF37D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083EAD5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78DBCB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438CF8C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23.0, 23.0, 22.9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2314E7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26.2, 25.3, 24.6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89B6F4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3 S</w:t>
            </w:r>
          </w:p>
        </w:tc>
      </w:tr>
      <w:tr w:rsidR="00301795" w:rsidRPr="00301795" w14:paraId="304CBEE3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2ABF69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2A1F1FA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70CF5C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21.2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173D6CB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A7FB23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25.8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FE5DC9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59F79280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0B43D41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lastRenderedPageBreak/>
              <w:t>13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442D71F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790BB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21.2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24C3F55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22.4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CA75CA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26.0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B9B256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445F42E5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09BC126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0F1B452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4389813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21.2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2A2EDF8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22.3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341201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26.0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479167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</w:t>
            </w:r>
          </w:p>
        </w:tc>
      </w:tr>
      <w:tr w:rsidR="00301795" w:rsidRPr="00301795" w14:paraId="6D6DC5D8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15963478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E679AF0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AFBDA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21.2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1C0ABE8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22.2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33C103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25.6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247F42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</w:t>
            </w:r>
          </w:p>
        </w:tc>
      </w:tr>
      <w:tr w:rsidR="00301795" w:rsidRPr="00301795" w14:paraId="2284BF56" w14:textId="77777777" w:rsidTr="008238FF"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4BD53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3FB8F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A77342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21.2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FD862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24.8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10D54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en-US"/>
              </w:rPr>
              <w:t>28.8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D2940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BS</w:t>
            </w:r>
          </w:p>
        </w:tc>
      </w:tr>
      <w:tr w:rsidR="00301795" w:rsidRPr="00301795" w14:paraId="5BD81ACF" w14:textId="77777777" w:rsidTr="008238FF">
        <w:trPr>
          <w:trHeight w:val="334"/>
        </w:trPr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ACF8F8" w14:textId="77777777" w:rsidR="006A3D09" w:rsidRPr="00301795" w:rsidRDefault="006A3D09" w:rsidP="008238F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1795">
              <w:rPr>
                <w:b/>
                <w:bCs/>
                <w:sz w:val="20"/>
                <w:szCs w:val="20"/>
                <w:lang w:val="en-US"/>
              </w:rPr>
              <w:t>Hatinh</w:t>
            </w:r>
            <w:proofErr w:type="spellEnd"/>
            <w:r w:rsidRPr="00301795">
              <w:rPr>
                <w:b/>
                <w:bCs/>
                <w:sz w:val="20"/>
                <w:szCs w:val="20"/>
                <w:lang w:val="en-US"/>
              </w:rPr>
              <w:t xml:space="preserve"> langur</w:t>
            </w:r>
          </w:p>
        </w:tc>
      </w:tr>
      <w:tr w:rsidR="00301795" w:rsidRPr="00301795" w14:paraId="6BDE172A" w14:textId="77777777" w:rsidTr="008238FF"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895370" w14:textId="77777777" w:rsidR="006A3D09" w:rsidRPr="00301795" w:rsidRDefault="006A3D09" w:rsidP="008238FF">
            <w:pPr>
              <w:tabs>
                <w:tab w:val="left" w:pos="730"/>
              </w:tabs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2BA2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BCCC3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F3A74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6569A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26.1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93B044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 S</w:t>
            </w:r>
          </w:p>
        </w:tc>
      </w:tr>
      <w:tr w:rsidR="00301795" w:rsidRPr="00301795" w14:paraId="00DB6B3D" w14:textId="77777777" w:rsidTr="008238FF"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422B86D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AE0C531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BF9AF89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20.9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74CFE03A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23.3, 23.1, 22.9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5D9F985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24.5, 26.9, 26.2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646453F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 BS</w:t>
            </w:r>
          </w:p>
        </w:tc>
      </w:tr>
      <w:tr w:rsidR="006A3D09" w:rsidRPr="00301795" w14:paraId="68D4FBE1" w14:textId="77777777" w:rsidTr="008238FF"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ADC59E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fr-FR"/>
              </w:rPr>
            </w:pPr>
            <w:r w:rsidRPr="00301795">
              <w:rPr>
                <w:sz w:val="20"/>
                <w:szCs w:val="20"/>
                <w:lang w:val="fr-FR"/>
              </w:rPr>
              <w:t>13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34306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AF0F87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21.2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F3796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24.5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85F3BC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vi-VN"/>
              </w:rPr>
            </w:pPr>
            <w:r w:rsidRPr="00301795">
              <w:rPr>
                <w:sz w:val="20"/>
                <w:szCs w:val="20"/>
                <w:lang w:val="en-US"/>
              </w:rPr>
              <w:t>26.8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4426B" w14:textId="77777777" w:rsidR="006A3D09" w:rsidRPr="00301795" w:rsidRDefault="006A3D09" w:rsidP="008238F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301795">
              <w:rPr>
                <w:sz w:val="20"/>
                <w:szCs w:val="20"/>
                <w:lang w:val="en-US"/>
              </w:rPr>
              <w:t>2 S</w:t>
            </w:r>
          </w:p>
        </w:tc>
      </w:tr>
    </w:tbl>
    <w:p w14:paraId="4DCFCE10" w14:textId="77777777" w:rsidR="006A3D09" w:rsidRPr="00301795" w:rsidRDefault="006A3D09" w:rsidP="006A3D09">
      <w:pPr>
        <w:spacing w:line="480" w:lineRule="auto"/>
        <w:rPr>
          <w:sz w:val="24"/>
          <w:szCs w:val="24"/>
        </w:rPr>
      </w:pPr>
    </w:p>
    <w:p w14:paraId="38212829" w14:textId="77777777" w:rsidR="006A3D09" w:rsidRPr="00301795" w:rsidRDefault="006A3D09" w:rsidP="006A3D09">
      <w:pPr>
        <w:spacing w:line="480" w:lineRule="auto"/>
        <w:rPr>
          <w:b/>
          <w:bCs/>
          <w:sz w:val="24"/>
          <w:szCs w:val="24"/>
          <w:shd w:val="clear" w:color="auto" w:fill="FCFCFC"/>
        </w:rPr>
      </w:pPr>
      <w:r w:rsidRPr="00301795">
        <w:rPr>
          <w:b/>
          <w:bCs/>
          <w:sz w:val="24"/>
          <w:szCs w:val="24"/>
          <w:shd w:val="clear" w:color="auto" w:fill="FCFCFC"/>
        </w:rPr>
        <w:t>Online Resource 4.</w:t>
      </w:r>
    </w:p>
    <w:p w14:paraId="6B0E7965" w14:textId="43D522D4" w:rsidR="006A3D09" w:rsidRPr="00301795" w:rsidRDefault="006A3D09" w:rsidP="006A3D09">
      <w:pPr>
        <w:spacing w:line="480" w:lineRule="auto"/>
        <w:jc w:val="both"/>
        <w:rPr>
          <w:sz w:val="24"/>
          <w:szCs w:val="24"/>
        </w:rPr>
      </w:pPr>
      <w:r w:rsidRPr="00301795">
        <w:rPr>
          <w:sz w:val="24"/>
          <w:szCs w:val="24"/>
          <w:shd w:val="clear" w:color="auto" w:fill="FCFCFC"/>
        </w:rPr>
        <w:t>Thermal Video montage of Delacour’s langurs playing in the semi-wild enclosure in the Endangered Primate Rescue Center in Northern Vietnam</w:t>
      </w:r>
      <w:r w:rsidR="001F4158" w:rsidRPr="00301795">
        <w:rPr>
          <w:sz w:val="24"/>
          <w:szCs w:val="24"/>
          <w:shd w:val="clear" w:color="auto" w:fill="FCFCFC"/>
        </w:rPr>
        <w:t>.</w:t>
      </w:r>
    </w:p>
    <w:p w14:paraId="22E3A57D" w14:textId="77777777" w:rsidR="009B014E" w:rsidRPr="00301795" w:rsidRDefault="009B014E"/>
    <w:sectPr w:rsidR="009B014E" w:rsidRPr="00301795" w:rsidSect="00301795">
      <w:type w:val="nextPage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D09"/>
    <w:rsid w:val="001F4158"/>
    <w:rsid w:val="002D7BAB"/>
    <w:rsid w:val="00301795"/>
    <w:rsid w:val="004B1387"/>
    <w:rsid w:val="006A3D09"/>
    <w:rsid w:val="009B014E"/>
    <w:rsid w:val="00E52914"/>
    <w:rsid w:val="00F5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D7003"/>
  <w15:chartTrackingRefBased/>
  <w15:docId w15:val="{94CB07D1-C01C-43E5-90FC-4F59B575B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D09"/>
    <w:pPr>
      <w:spacing w:after="0" w:line="240" w:lineRule="auto"/>
    </w:pPr>
    <w:rPr>
      <w:rFonts w:ascii="Times New Roman" w:hAnsi="Times New Roman" w:cs="Times New Roman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3D09"/>
    <w:pPr>
      <w:spacing w:after="0" w:line="240" w:lineRule="auto"/>
    </w:pPr>
    <w:rPr>
      <w:rFonts w:ascii="Times New Roman" w:hAnsi="Times New Roman" w:cs="Times New Roman"/>
      <w:sz w:val="28"/>
      <w:szCs w:val="28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52914"/>
    <w:pPr>
      <w:spacing w:after="0" w:line="240" w:lineRule="auto"/>
    </w:pPr>
    <w:rPr>
      <w:rFonts w:ascii="Times New Roman" w:hAnsi="Times New Roman" w:cs="Times New Roman"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7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779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1041</Words>
  <Characters>5940</Characters>
  <Application>Microsoft Office Word</Application>
  <DocSecurity>0</DocSecurity>
  <Lines>49</Lines>
  <Paragraphs>13</Paragraphs>
  <ScaleCrop>false</ScaleCrop>
  <Company/>
  <LinksUpToDate>false</LinksUpToDate>
  <CharactersWithSpaces>6968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Dwarakesh Manoharan</cp:lastModifiedBy>
  <cp:revision>4</cp:revision>
  <dcterms:created xsi:type="dcterms:W3CDTF">2023-01-22T05:15:00Z</dcterms:created>
  <dcterms:modified xsi:type="dcterms:W3CDTF">2023-04-01T00:30:00Z</dcterms:modified>
</cp:coreProperties>
</file>