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D0" w:rsidRPr="00B74493" w:rsidRDefault="0098048B">
      <w:pPr>
        <w:rPr>
          <w:rFonts w:ascii="Times New Roman" w:hAnsi="Times New Roman" w:cs="Times New Roman"/>
          <w:sz w:val="24"/>
          <w:szCs w:val="24"/>
        </w:rPr>
      </w:pPr>
      <w:r w:rsidRPr="00B74493">
        <w:rPr>
          <w:rFonts w:ascii="Times New Roman" w:hAnsi="Times New Roman" w:cs="Times New Roman"/>
          <w:i/>
          <w:sz w:val="24"/>
          <w:szCs w:val="24"/>
        </w:rPr>
        <w:t>Les Lais bretons moyen-anglais</w:t>
      </w:r>
      <w:r w:rsidRPr="00B74493">
        <w:rPr>
          <w:rFonts w:ascii="Times New Roman" w:hAnsi="Times New Roman" w:cs="Times New Roman"/>
          <w:sz w:val="24"/>
          <w:szCs w:val="24"/>
        </w:rPr>
        <w:t xml:space="preserve">, </w:t>
      </w:r>
      <w:proofErr w:type="spellStart"/>
      <w:r w:rsidRPr="00B74493">
        <w:rPr>
          <w:rFonts w:ascii="Times New Roman" w:hAnsi="Times New Roman" w:cs="Times New Roman"/>
          <w:sz w:val="24"/>
          <w:szCs w:val="24"/>
        </w:rPr>
        <w:t>dir</w:t>
      </w:r>
      <w:proofErr w:type="spellEnd"/>
      <w:r w:rsidRPr="00B74493">
        <w:rPr>
          <w:rFonts w:ascii="Times New Roman" w:hAnsi="Times New Roman" w:cs="Times New Roman"/>
          <w:sz w:val="24"/>
          <w:szCs w:val="24"/>
        </w:rPr>
        <w:t xml:space="preserve">. Colette </w:t>
      </w:r>
      <w:proofErr w:type="spellStart"/>
      <w:r w:rsidRPr="00B74493">
        <w:rPr>
          <w:rFonts w:ascii="Times New Roman" w:hAnsi="Times New Roman" w:cs="Times New Roman"/>
          <w:sz w:val="24"/>
          <w:szCs w:val="24"/>
        </w:rPr>
        <w:t>Stévanovitch</w:t>
      </w:r>
      <w:proofErr w:type="spellEnd"/>
      <w:r w:rsidRPr="00B74493">
        <w:rPr>
          <w:rFonts w:ascii="Times New Roman" w:hAnsi="Times New Roman" w:cs="Times New Roman"/>
          <w:sz w:val="24"/>
          <w:szCs w:val="24"/>
        </w:rPr>
        <w:t xml:space="preserve"> et Anne Mathieu, Turnhout : </w:t>
      </w:r>
      <w:proofErr w:type="spellStart"/>
      <w:r w:rsidRPr="00B74493">
        <w:rPr>
          <w:rFonts w:ascii="Times New Roman" w:hAnsi="Times New Roman" w:cs="Times New Roman"/>
          <w:sz w:val="24"/>
          <w:szCs w:val="24"/>
        </w:rPr>
        <w:t>Brepols</w:t>
      </w:r>
      <w:proofErr w:type="spellEnd"/>
      <w:r w:rsidRPr="00B74493">
        <w:rPr>
          <w:rFonts w:ascii="Times New Roman" w:hAnsi="Times New Roman" w:cs="Times New Roman"/>
          <w:sz w:val="24"/>
          <w:szCs w:val="24"/>
        </w:rPr>
        <w:t>, 2010, 503 p.,  EUR 70.</w:t>
      </w:r>
      <w:r w:rsidR="00163CD0" w:rsidRPr="00B74493">
        <w:rPr>
          <w:rFonts w:ascii="Times New Roman" w:hAnsi="Times New Roman" w:cs="Times New Roman"/>
          <w:sz w:val="24"/>
          <w:szCs w:val="24"/>
        </w:rPr>
        <w:t xml:space="preserve"> (« TVMA9).</w:t>
      </w:r>
    </w:p>
    <w:p w:rsidR="009A50AB" w:rsidRDefault="00163CD0">
      <w:pPr>
        <w:rPr>
          <w:rFonts w:ascii="Times New Roman" w:hAnsi="Times New Roman" w:cs="Times New Roman"/>
          <w:sz w:val="24"/>
          <w:szCs w:val="24"/>
        </w:rPr>
      </w:pPr>
      <w:r w:rsidRPr="00B74493">
        <w:rPr>
          <w:rFonts w:ascii="Times New Roman" w:hAnsi="Times New Roman" w:cs="Times New Roman"/>
          <w:sz w:val="24"/>
          <w:szCs w:val="24"/>
        </w:rPr>
        <w:t>L’ab</w:t>
      </w:r>
      <w:r w:rsidR="004D50FC" w:rsidRPr="00B74493">
        <w:rPr>
          <w:rFonts w:ascii="Times New Roman" w:hAnsi="Times New Roman" w:cs="Times New Roman"/>
          <w:sz w:val="24"/>
          <w:szCs w:val="24"/>
        </w:rPr>
        <w:t xml:space="preserve">sence de traductions françaises (voire </w:t>
      </w:r>
      <w:r w:rsidR="00D44462">
        <w:rPr>
          <w:rFonts w:ascii="Times New Roman" w:hAnsi="Times New Roman" w:cs="Times New Roman"/>
          <w:sz w:val="24"/>
          <w:szCs w:val="24"/>
        </w:rPr>
        <w:t xml:space="preserve">même </w:t>
      </w:r>
      <w:r w:rsidR="004D50FC" w:rsidRPr="00B74493">
        <w:rPr>
          <w:rFonts w:ascii="Times New Roman" w:hAnsi="Times New Roman" w:cs="Times New Roman"/>
          <w:sz w:val="24"/>
          <w:szCs w:val="24"/>
        </w:rPr>
        <w:t>de modernisation du texte original) de l</w:t>
      </w:r>
      <w:r w:rsidRPr="00B74493">
        <w:rPr>
          <w:rFonts w:ascii="Times New Roman" w:hAnsi="Times New Roman" w:cs="Times New Roman"/>
          <w:sz w:val="24"/>
          <w:szCs w:val="24"/>
        </w:rPr>
        <w:t xml:space="preserve">a plupart des œuvres anglaises médiévales </w:t>
      </w:r>
      <w:r w:rsidR="00F45817" w:rsidRPr="00B74493">
        <w:rPr>
          <w:rFonts w:ascii="Times New Roman" w:hAnsi="Times New Roman" w:cs="Times New Roman"/>
          <w:sz w:val="24"/>
          <w:szCs w:val="24"/>
        </w:rPr>
        <w:t>les a</w:t>
      </w:r>
      <w:r w:rsidR="00DD3DA8" w:rsidRPr="00B74493">
        <w:rPr>
          <w:rFonts w:ascii="Times New Roman" w:hAnsi="Times New Roman" w:cs="Times New Roman"/>
          <w:sz w:val="24"/>
          <w:szCs w:val="24"/>
        </w:rPr>
        <w:t xml:space="preserve"> longtemps rendu</w:t>
      </w:r>
      <w:r w:rsidR="00D44462">
        <w:rPr>
          <w:rFonts w:ascii="Times New Roman" w:hAnsi="Times New Roman" w:cs="Times New Roman"/>
          <w:sz w:val="24"/>
          <w:szCs w:val="24"/>
        </w:rPr>
        <w:t>e</w:t>
      </w:r>
      <w:r w:rsidR="00F45817" w:rsidRPr="00B74493">
        <w:rPr>
          <w:rFonts w:ascii="Times New Roman" w:hAnsi="Times New Roman" w:cs="Times New Roman"/>
          <w:sz w:val="24"/>
          <w:szCs w:val="24"/>
        </w:rPr>
        <w:t xml:space="preserve">s très difficilement </w:t>
      </w:r>
      <w:r w:rsidR="00D44462">
        <w:rPr>
          <w:rFonts w:ascii="Times New Roman" w:hAnsi="Times New Roman" w:cs="Times New Roman"/>
          <w:sz w:val="24"/>
          <w:szCs w:val="24"/>
        </w:rPr>
        <w:t xml:space="preserve">accessibles aux francophones. </w:t>
      </w:r>
      <w:r w:rsidR="00DD3DA8" w:rsidRPr="00B74493">
        <w:rPr>
          <w:rFonts w:ascii="Times New Roman" w:hAnsi="Times New Roman" w:cs="Times New Roman"/>
          <w:sz w:val="24"/>
          <w:szCs w:val="24"/>
        </w:rPr>
        <w:t>Le plus souvent boudés par la commu</w:t>
      </w:r>
      <w:r w:rsidR="00F45817" w:rsidRPr="00B74493">
        <w:rPr>
          <w:rFonts w:ascii="Times New Roman" w:hAnsi="Times New Roman" w:cs="Times New Roman"/>
          <w:sz w:val="24"/>
          <w:szCs w:val="24"/>
        </w:rPr>
        <w:t xml:space="preserve">nauté scientifique, ces textes  </w:t>
      </w:r>
      <w:r w:rsidR="00DD3DA8" w:rsidRPr="00B74493">
        <w:rPr>
          <w:rFonts w:ascii="Times New Roman" w:hAnsi="Times New Roman" w:cs="Times New Roman"/>
          <w:sz w:val="24"/>
          <w:szCs w:val="24"/>
        </w:rPr>
        <w:t>avaient droit, dans le meilleur des cas, à une lecture</w:t>
      </w:r>
      <w:r w:rsidRPr="00B74493">
        <w:rPr>
          <w:rFonts w:ascii="Times New Roman" w:hAnsi="Times New Roman" w:cs="Times New Roman"/>
          <w:sz w:val="24"/>
          <w:szCs w:val="24"/>
        </w:rPr>
        <w:t xml:space="preserve"> fragmentaire, voire erronée</w:t>
      </w:r>
      <w:r w:rsidR="00DD3DA8" w:rsidRPr="00B74493">
        <w:rPr>
          <w:rFonts w:ascii="Times New Roman" w:hAnsi="Times New Roman" w:cs="Times New Roman"/>
          <w:sz w:val="24"/>
          <w:szCs w:val="24"/>
        </w:rPr>
        <w:t>.</w:t>
      </w:r>
      <w:r w:rsidR="0095226B" w:rsidRPr="00B74493">
        <w:rPr>
          <w:rFonts w:ascii="Times New Roman" w:hAnsi="Times New Roman" w:cs="Times New Roman"/>
          <w:sz w:val="24"/>
          <w:szCs w:val="24"/>
        </w:rPr>
        <w:t xml:space="preserve"> </w:t>
      </w:r>
      <w:r w:rsidR="00F45817" w:rsidRPr="00B74493">
        <w:rPr>
          <w:rFonts w:ascii="Times New Roman" w:hAnsi="Times New Roman" w:cs="Times New Roman"/>
          <w:sz w:val="24"/>
          <w:szCs w:val="24"/>
        </w:rPr>
        <w:t>Cette lacune se comble néanmoins progressivement,</w:t>
      </w:r>
      <w:r w:rsidR="0095226B" w:rsidRPr="00B74493">
        <w:rPr>
          <w:rFonts w:ascii="Times New Roman" w:hAnsi="Times New Roman" w:cs="Times New Roman"/>
          <w:sz w:val="24"/>
          <w:szCs w:val="24"/>
        </w:rPr>
        <w:t xml:space="preserve"> comme en témoigne, par exemple, la toute récente traduction des œuvres de Chaucer chez « Bouquins ».</w:t>
      </w:r>
      <w:r w:rsidR="009A50AB">
        <w:rPr>
          <w:rFonts w:ascii="Times New Roman" w:hAnsi="Times New Roman" w:cs="Times New Roman"/>
          <w:sz w:val="24"/>
          <w:szCs w:val="24"/>
        </w:rPr>
        <w:t xml:space="preserve"> </w:t>
      </w:r>
      <w:r w:rsidR="00DF58C2" w:rsidRPr="00B74493">
        <w:rPr>
          <w:rFonts w:ascii="Times New Roman" w:hAnsi="Times New Roman" w:cs="Times New Roman"/>
          <w:sz w:val="24"/>
          <w:szCs w:val="24"/>
        </w:rPr>
        <w:t xml:space="preserve">Si, à la seule exception du </w:t>
      </w:r>
      <w:r w:rsidR="00DF58C2" w:rsidRPr="00B74493">
        <w:rPr>
          <w:rFonts w:ascii="Times New Roman" w:hAnsi="Times New Roman" w:cs="Times New Roman"/>
          <w:i/>
          <w:sz w:val="24"/>
          <w:szCs w:val="24"/>
        </w:rPr>
        <w:t>Conte du Franklin</w:t>
      </w:r>
      <w:r w:rsidR="00DF58C2" w:rsidRPr="00B74493">
        <w:rPr>
          <w:rFonts w:ascii="Times New Roman" w:hAnsi="Times New Roman" w:cs="Times New Roman"/>
          <w:sz w:val="24"/>
          <w:szCs w:val="24"/>
        </w:rPr>
        <w:t xml:space="preserve"> de Chaucer, ce sont </w:t>
      </w:r>
      <w:r w:rsidR="009A50AB">
        <w:rPr>
          <w:rFonts w:ascii="Times New Roman" w:hAnsi="Times New Roman" w:cs="Times New Roman"/>
          <w:sz w:val="24"/>
          <w:szCs w:val="24"/>
        </w:rPr>
        <w:t xml:space="preserve">des textes moins </w:t>
      </w:r>
      <w:r w:rsidR="00F45817" w:rsidRPr="00B74493">
        <w:rPr>
          <w:rFonts w:ascii="Times New Roman" w:hAnsi="Times New Roman" w:cs="Times New Roman"/>
          <w:sz w:val="24"/>
          <w:szCs w:val="24"/>
        </w:rPr>
        <w:t xml:space="preserve">canoniques que les éditrices </w:t>
      </w:r>
      <w:r w:rsidR="00DF58C2" w:rsidRPr="00B74493">
        <w:rPr>
          <w:rFonts w:ascii="Times New Roman" w:hAnsi="Times New Roman" w:cs="Times New Roman"/>
          <w:sz w:val="24"/>
          <w:szCs w:val="24"/>
        </w:rPr>
        <w:t xml:space="preserve">offrent </w:t>
      </w:r>
      <w:r w:rsidR="00F45817" w:rsidRPr="00B74493">
        <w:rPr>
          <w:rFonts w:ascii="Times New Roman" w:hAnsi="Times New Roman" w:cs="Times New Roman"/>
          <w:sz w:val="24"/>
          <w:szCs w:val="24"/>
        </w:rPr>
        <w:t>ici</w:t>
      </w:r>
      <w:r w:rsidR="00DF58C2" w:rsidRPr="00B74493">
        <w:rPr>
          <w:rFonts w:ascii="Times New Roman" w:hAnsi="Times New Roman" w:cs="Times New Roman"/>
          <w:sz w:val="24"/>
          <w:szCs w:val="24"/>
        </w:rPr>
        <w:t xml:space="preserve"> pour la première fois en version française, </w:t>
      </w:r>
      <w:r w:rsidR="009A50AB">
        <w:rPr>
          <w:rFonts w:ascii="Times New Roman" w:hAnsi="Times New Roman" w:cs="Times New Roman"/>
          <w:sz w:val="24"/>
          <w:szCs w:val="24"/>
        </w:rPr>
        <w:t xml:space="preserve">ils occupent, en revanche, une place importante dans l’histoire de la littérature, que ce soient parce que, comme trois d’entre eux, ce sont des traductions ou réécritures </w:t>
      </w:r>
      <w:r w:rsidR="00E16893" w:rsidRPr="00B74493">
        <w:rPr>
          <w:rFonts w:ascii="Times New Roman" w:hAnsi="Times New Roman" w:cs="Times New Roman"/>
          <w:sz w:val="24"/>
          <w:szCs w:val="24"/>
        </w:rPr>
        <w:t xml:space="preserve">de lais de Marie de France, </w:t>
      </w:r>
      <w:r w:rsidR="009A50AB">
        <w:rPr>
          <w:rFonts w:ascii="Times New Roman" w:hAnsi="Times New Roman" w:cs="Times New Roman"/>
          <w:sz w:val="24"/>
          <w:szCs w:val="24"/>
        </w:rPr>
        <w:t>soit parce qu’ils sont très probablement liés à une source française perdue, soit encore, parce que, comme dans le cas d’</w:t>
      </w:r>
      <w:proofErr w:type="spellStart"/>
      <w:r w:rsidR="009A50AB" w:rsidRPr="009A50AB">
        <w:rPr>
          <w:rFonts w:ascii="Times New Roman" w:hAnsi="Times New Roman" w:cs="Times New Roman"/>
          <w:i/>
          <w:sz w:val="24"/>
          <w:szCs w:val="24"/>
        </w:rPr>
        <w:t>Emaré</w:t>
      </w:r>
      <w:proofErr w:type="spellEnd"/>
      <w:r w:rsidR="009A50AB">
        <w:rPr>
          <w:rFonts w:ascii="Times New Roman" w:hAnsi="Times New Roman" w:cs="Times New Roman"/>
          <w:sz w:val="24"/>
          <w:szCs w:val="24"/>
        </w:rPr>
        <w:t>, il porte le nom d’une héroïne et pourrait bien avoir été composé par une femme.</w:t>
      </w:r>
      <w:r w:rsidR="00F45817" w:rsidRPr="00B74493">
        <w:rPr>
          <w:rFonts w:ascii="Times New Roman" w:hAnsi="Times New Roman" w:cs="Times New Roman"/>
          <w:sz w:val="24"/>
          <w:szCs w:val="24"/>
        </w:rPr>
        <w:t xml:space="preserve"> </w:t>
      </w:r>
    </w:p>
    <w:p w:rsidR="00E4115A" w:rsidRPr="00B74493" w:rsidRDefault="00E4115A">
      <w:pPr>
        <w:rPr>
          <w:rFonts w:ascii="Times New Roman" w:hAnsi="Times New Roman" w:cs="Times New Roman"/>
          <w:sz w:val="24"/>
          <w:szCs w:val="24"/>
        </w:rPr>
      </w:pPr>
      <w:r w:rsidRPr="00B74493">
        <w:rPr>
          <w:rFonts w:ascii="Times New Roman" w:hAnsi="Times New Roman" w:cs="Times New Roman"/>
          <w:sz w:val="24"/>
          <w:szCs w:val="24"/>
        </w:rPr>
        <w:t>Se trouvent ici réunis</w:t>
      </w:r>
      <w:r w:rsidR="00CF6047" w:rsidRPr="00B74493">
        <w:rPr>
          <w:rFonts w:ascii="Times New Roman" w:hAnsi="Times New Roman" w:cs="Times New Roman"/>
          <w:sz w:val="24"/>
          <w:szCs w:val="24"/>
        </w:rPr>
        <w:t xml:space="preserve"> pour la première fois ici </w:t>
      </w:r>
      <w:r w:rsidRPr="00B74493">
        <w:rPr>
          <w:rFonts w:ascii="Times New Roman" w:hAnsi="Times New Roman" w:cs="Times New Roman"/>
          <w:sz w:val="24"/>
          <w:szCs w:val="24"/>
        </w:rPr>
        <w:t xml:space="preserve">et </w:t>
      </w:r>
      <w:r w:rsidR="00FC3881" w:rsidRPr="00B74493">
        <w:rPr>
          <w:rFonts w:ascii="Times New Roman" w:hAnsi="Times New Roman" w:cs="Times New Roman"/>
          <w:sz w:val="24"/>
          <w:szCs w:val="24"/>
        </w:rPr>
        <w:t xml:space="preserve">les lais bretons moyen-anglais traditionnels </w:t>
      </w:r>
      <w:r w:rsidRPr="00B74493">
        <w:rPr>
          <w:rFonts w:ascii="Times New Roman" w:hAnsi="Times New Roman" w:cs="Times New Roman"/>
          <w:sz w:val="24"/>
          <w:szCs w:val="24"/>
        </w:rPr>
        <w:t xml:space="preserve">et </w:t>
      </w:r>
      <w:r w:rsidR="00FC3881" w:rsidRPr="00B74493">
        <w:rPr>
          <w:rFonts w:ascii="Times New Roman" w:hAnsi="Times New Roman" w:cs="Times New Roman"/>
          <w:i/>
          <w:sz w:val="24"/>
          <w:szCs w:val="24"/>
        </w:rPr>
        <w:t xml:space="preserve">Sir </w:t>
      </w:r>
      <w:proofErr w:type="spellStart"/>
      <w:r w:rsidR="00FC3881" w:rsidRPr="00B74493">
        <w:rPr>
          <w:rFonts w:ascii="Times New Roman" w:hAnsi="Times New Roman" w:cs="Times New Roman"/>
          <w:i/>
          <w:sz w:val="24"/>
          <w:szCs w:val="24"/>
        </w:rPr>
        <w:t>Landeval</w:t>
      </w:r>
      <w:proofErr w:type="spellEnd"/>
      <w:r w:rsidR="00FC3881" w:rsidRPr="00B74493">
        <w:rPr>
          <w:rFonts w:ascii="Times New Roman" w:hAnsi="Times New Roman" w:cs="Times New Roman"/>
          <w:sz w:val="24"/>
          <w:szCs w:val="24"/>
        </w:rPr>
        <w:t xml:space="preserve"> (</w:t>
      </w:r>
      <w:r w:rsidR="00DF3305" w:rsidRPr="00B74493">
        <w:rPr>
          <w:rFonts w:ascii="Times New Roman" w:hAnsi="Times New Roman" w:cs="Times New Roman"/>
          <w:sz w:val="24"/>
          <w:szCs w:val="24"/>
        </w:rPr>
        <w:t xml:space="preserve">comme l’a montré Anne Mathieu dans </w:t>
      </w:r>
      <w:r w:rsidR="00DF3305" w:rsidRPr="00B74493">
        <w:rPr>
          <w:rFonts w:ascii="Times New Roman" w:hAnsi="Times New Roman" w:cs="Times New Roman"/>
          <w:i/>
          <w:sz w:val="24"/>
          <w:szCs w:val="24"/>
        </w:rPr>
        <w:t>BAM</w:t>
      </w:r>
      <w:r w:rsidR="00DF3305" w:rsidRPr="00B74493">
        <w:rPr>
          <w:rFonts w:ascii="Times New Roman" w:hAnsi="Times New Roman" w:cs="Times New Roman"/>
          <w:sz w:val="24"/>
          <w:szCs w:val="24"/>
        </w:rPr>
        <w:t xml:space="preserve"> 73 2008, pp. 65-83, même si ce</w:t>
      </w:r>
      <w:r w:rsidR="009A50AB">
        <w:rPr>
          <w:rFonts w:ascii="Times New Roman" w:hAnsi="Times New Roman" w:cs="Times New Roman"/>
          <w:sz w:val="24"/>
          <w:szCs w:val="24"/>
        </w:rPr>
        <w:t xml:space="preserve">tte </w:t>
      </w:r>
      <w:r w:rsidR="00E36417">
        <w:rPr>
          <w:rFonts w:ascii="Times New Roman" w:hAnsi="Times New Roman" w:cs="Times New Roman"/>
          <w:sz w:val="24"/>
          <w:szCs w:val="24"/>
        </w:rPr>
        <w:t xml:space="preserve">adaptation assez fidèle du </w:t>
      </w:r>
      <w:proofErr w:type="spellStart"/>
      <w:r w:rsidR="00E36417" w:rsidRPr="00E36417">
        <w:rPr>
          <w:rFonts w:ascii="Times New Roman" w:hAnsi="Times New Roman" w:cs="Times New Roman"/>
          <w:i/>
          <w:sz w:val="24"/>
          <w:szCs w:val="24"/>
        </w:rPr>
        <w:t>Lanval</w:t>
      </w:r>
      <w:proofErr w:type="spellEnd"/>
      <w:r w:rsidR="00E36417">
        <w:rPr>
          <w:rFonts w:ascii="Times New Roman" w:hAnsi="Times New Roman" w:cs="Times New Roman"/>
          <w:sz w:val="24"/>
          <w:szCs w:val="24"/>
        </w:rPr>
        <w:t xml:space="preserve"> de Marie de France </w:t>
      </w:r>
      <w:r w:rsidR="00DF3305" w:rsidRPr="00B74493">
        <w:rPr>
          <w:rFonts w:ascii="Times New Roman" w:hAnsi="Times New Roman" w:cs="Times New Roman"/>
          <w:sz w:val="24"/>
          <w:szCs w:val="24"/>
        </w:rPr>
        <w:t>n’a guère eu la faveur des éditeu</w:t>
      </w:r>
      <w:r w:rsidRPr="00B74493">
        <w:rPr>
          <w:rFonts w:ascii="Times New Roman" w:hAnsi="Times New Roman" w:cs="Times New Roman"/>
          <w:sz w:val="24"/>
          <w:szCs w:val="24"/>
        </w:rPr>
        <w:t xml:space="preserve">rs, </w:t>
      </w:r>
      <w:r w:rsidR="00E36417">
        <w:rPr>
          <w:rFonts w:ascii="Times New Roman" w:hAnsi="Times New Roman" w:cs="Times New Roman"/>
          <w:sz w:val="24"/>
          <w:szCs w:val="24"/>
        </w:rPr>
        <w:t xml:space="preserve">elle </w:t>
      </w:r>
      <w:r w:rsidRPr="00B74493">
        <w:rPr>
          <w:rFonts w:ascii="Times New Roman" w:hAnsi="Times New Roman" w:cs="Times New Roman"/>
          <w:sz w:val="24"/>
          <w:szCs w:val="24"/>
        </w:rPr>
        <w:t xml:space="preserve">ne manque </w:t>
      </w:r>
      <w:r w:rsidR="00E36417">
        <w:rPr>
          <w:rFonts w:ascii="Times New Roman" w:hAnsi="Times New Roman" w:cs="Times New Roman"/>
          <w:sz w:val="24"/>
          <w:szCs w:val="24"/>
        </w:rPr>
        <w:t xml:space="preserve">pourtant </w:t>
      </w:r>
      <w:r w:rsidRPr="00B74493">
        <w:rPr>
          <w:rFonts w:ascii="Times New Roman" w:hAnsi="Times New Roman" w:cs="Times New Roman"/>
          <w:sz w:val="24"/>
          <w:szCs w:val="24"/>
        </w:rPr>
        <w:t>pas d’intérêt)</w:t>
      </w:r>
      <w:r w:rsidR="00E36417">
        <w:rPr>
          <w:rFonts w:ascii="Times New Roman" w:hAnsi="Times New Roman" w:cs="Times New Roman"/>
          <w:sz w:val="24"/>
          <w:szCs w:val="24"/>
        </w:rPr>
        <w:t>,</w:t>
      </w:r>
      <w:r w:rsidR="00DF3305" w:rsidRPr="00B74493">
        <w:rPr>
          <w:rFonts w:ascii="Times New Roman" w:hAnsi="Times New Roman" w:cs="Times New Roman"/>
          <w:sz w:val="24"/>
          <w:szCs w:val="24"/>
        </w:rPr>
        <w:t xml:space="preserve"> ainsi que</w:t>
      </w:r>
      <w:r w:rsidR="00FC3881" w:rsidRPr="00B74493">
        <w:rPr>
          <w:rFonts w:ascii="Times New Roman" w:hAnsi="Times New Roman" w:cs="Times New Roman"/>
          <w:sz w:val="24"/>
          <w:szCs w:val="24"/>
        </w:rPr>
        <w:t xml:space="preserve"> le </w:t>
      </w:r>
      <w:r w:rsidR="00E16893" w:rsidRPr="00B74493">
        <w:rPr>
          <w:rFonts w:ascii="Times New Roman" w:hAnsi="Times New Roman" w:cs="Times New Roman"/>
          <w:sz w:val="24"/>
          <w:szCs w:val="24"/>
        </w:rPr>
        <w:t xml:space="preserve">conte </w:t>
      </w:r>
      <w:r w:rsidR="00CF6047" w:rsidRPr="00B74493">
        <w:rPr>
          <w:rFonts w:ascii="Times New Roman" w:hAnsi="Times New Roman" w:cs="Times New Roman"/>
          <w:sz w:val="24"/>
          <w:szCs w:val="24"/>
        </w:rPr>
        <w:t>de Chaucer. L</w:t>
      </w:r>
      <w:r w:rsidRPr="00B74493">
        <w:rPr>
          <w:rFonts w:ascii="Times New Roman" w:hAnsi="Times New Roman" w:cs="Times New Roman"/>
          <w:sz w:val="24"/>
          <w:szCs w:val="24"/>
        </w:rPr>
        <w:t>’</w:t>
      </w:r>
      <w:r w:rsidR="00CF6047" w:rsidRPr="00B74493">
        <w:rPr>
          <w:rFonts w:ascii="Times New Roman" w:hAnsi="Times New Roman" w:cs="Times New Roman"/>
          <w:sz w:val="24"/>
          <w:szCs w:val="24"/>
        </w:rPr>
        <w:t xml:space="preserve">heureuse initiative </w:t>
      </w:r>
      <w:r w:rsidRPr="00B74493">
        <w:rPr>
          <w:rFonts w:ascii="Times New Roman" w:hAnsi="Times New Roman" w:cs="Times New Roman"/>
          <w:sz w:val="24"/>
          <w:szCs w:val="24"/>
        </w:rPr>
        <w:t xml:space="preserve">de Colette </w:t>
      </w:r>
      <w:proofErr w:type="spellStart"/>
      <w:r w:rsidRPr="00B74493">
        <w:rPr>
          <w:rFonts w:ascii="Times New Roman" w:hAnsi="Times New Roman" w:cs="Times New Roman"/>
          <w:sz w:val="24"/>
          <w:szCs w:val="24"/>
        </w:rPr>
        <w:t>Stévanovitch</w:t>
      </w:r>
      <w:proofErr w:type="spellEnd"/>
      <w:r w:rsidRPr="00B74493">
        <w:rPr>
          <w:rFonts w:ascii="Times New Roman" w:hAnsi="Times New Roman" w:cs="Times New Roman"/>
          <w:sz w:val="24"/>
          <w:szCs w:val="24"/>
        </w:rPr>
        <w:t xml:space="preserve"> et Anne Mathieu </w:t>
      </w:r>
      <w:r w:rsidR="00CF6047" w:rsidRPr="00B74493">
        <w:rPr>
          <w:rFonts w:ascii="Times New Roman" w:hAnsi="Times New Roman" w:cs="Times New Roman"/>
          <w:sz w:val="24"/>
          <w:szCs w:val="24"/>
        </w:rPr>
        <w:t>permet de confronter ces témoins, d’en découvrir les</w:t>
      </w:r>
      <w:r w:rsidRPr="00B74493">
        <w:rPr>
          <w:rFonts w:ascii="Times New Roman" w:hAnsi="Times New Roman" w:cs="Times New Roman"/>
          <w:sz w:val="24"/>
          <w:szCs w:val="24"/>
        </w:rPr>
        <w:t xml:space="preserve"> caractéristiques communes et d’apprécier les </w:t>
      </w:r>
      <w:r w:rsidR="00E36417">
        <w:rPr>
          <w:rFonts w:ascii="Times New Roman" w:hAnsi="Times New Roman" w:cs="Times New Roman"/>
          <w:sz w:val="24"/>
          <w:szCs w:val="24"/>
        </w:rPr>
        <w:t xml:space="preserve"> transformations d’un genre. </w:t>
      </w:r>
      <w:r w:rsidR="00CF6047" w:rsidRPr="00B74493">
        <w:rPr>
          <w:rFonts w:ascii="Times New Roman" w:hAnsi="Times New Roman" w:cs="Times New Roman"/>
          <w:sz w:val="24"/>
          <w:szCs w:val="24"/>
        </w:rPr>
        <w:t>Qu’il s’agisse d</w:t>
      </w:r>
      <w:r w:rsidR="009C1FC5">
        <w:rPr>
          <w:rFonts w:ascii="Times New Roman" w:hAnsi="Times New Roman" w:cs="Times New Roman"/>
          <w:sz w:val="24"/>
          <w:szCs w:val="24"/>
        </w:rPr>
        <w:t>e ceux</w:t>
      </w:r>
      <w:r w:rsidR="00CF6047" w:rsidRPr="00B74493">
        <w:rPr>
          <w:rFonts w:ascii="Times New Roman" w:hAnsi="Times New Roman" w:cs="Times New Roman"/>
          <w:sz w:val="24"/>
          <w:szCs w:val="24"/>
        </w:rPr>
        <w:t xml:space="preserve"> directement adaptés de Marie de France (</w:t>
      </w:r>
      <w:r w:rsidR="00CF6047" w:rsidRPr="00B74493">
        <w:rPr>
          <w:rFonts w:ascii="Times New Roman" w:hAnsi="Times New Roman" w:cs="Times New Roman"/>
          <w:i/>
          <w:sz w:val="24"/>
          <w:szCs w:val="24"/>
        </w:rPr>
        <w:t>Lai le Freine</w:t>
      </w:r>
      <w:r w:rsidR="00CF6047" w:rsidRPr="00B74493">
        <w:rPr>
          <w:rFonts w:ascii="Times New Roman" w:hAnsi="Times New Roman" w:cs="Times New Roman"/>
          <w:sz w:val="24"/>
          <w:szCs w:val="24"/>
        </w:rPr>
        <w:t xml:space="preserve"> et </w:t>
      </w:r>
      <w:r w:rsidR="00CF6047" w:rsidRPr="00B74493">
        <w:rPr>
          <w:rFonts w:ascii="Times New Roman" w:hAnsi="Times New Roman" w:cs="Times New Roman"/>
          <w:i/>
          <w:sz w:val="24"/>
          <w:szCs w:val="24"/>
        </w:rPr>
        <w:t xml:space="preserve">Sir </w:t>
      </w:r>
      <w:proofErr w:type="spellStart"/>
      <w:r w:rsidR="00CF6047" w:rsidRPr="00B74493">
        <w:rPr>
          <w:rFonts w:ascii="Times New Roman" w:hAnsi="Times New Roman" w:cs="Times New Roman"/>
          <w:i/>
          <w:sz w:val="24"/>
          <w:szCs w:val="24"/>
        </w:rPr>
        <w:t>Landeval</w:t>
      </w:r>
      <w:proofErr w:type="spellEnd"/>
      <w:r w:rsidR="00CF6047" w:rsidRPr="00B74493">
        <w:rPr>
          <w:rFonts w:ascii="Times New Roman" w:hAnsi="Times New Roman" w:cs="Times New Roman"/>
          <w:sz w:val="24"/>
          <w:szCs w:val="24"/>
        </w:rPr>
        <w:t>), des autres lais anciens (</w:t>
      </w:r>
      <w:r w:rsidR="00CF6047" w:rsidRPr="00B74493">
        <w:rPr>
          <w:rFonts w:ascii="Times New Roman" w:hAnsi="Times New Roman" w:cs="Times New Roman"/>
          <w:i/>
          <w:sz w:val="24"/>
          <w:szCs w:val="24"/>
        </w:rPr>
        <w:t xml:space="preserve">Sir </w:t>
      </w:r>
      <w:proofErr w:type="spellStart"/>
      <w:r w:rsidR="00CF6047" w:rsidRPr="00B74493">
        <w:rPr>
          <w:rFonts w:ascii="Times New Roman" w:hAnsi="Times New Roman" w:cs="Times New Roman"/>
          <w:i/>
          <w:sz w:val="24"/>
          <w:szCs w:val="24"/>
        </w:rPr>
        <w:t>Orfeo</w:t>
      </w:r>
      <w:proofErr w:type="spellEnd"/>
      <w:r w:rsidR="00CF6047" w:rsidRPr="00B74493">
        <w:rPr>
          <w:rFonts w:ascii="Times New Roman" w:hAnsi="Times New Roman" w:cs="Times New Roman"/>
          <w:sz w:val="24"/>
          <w:szCs w:val="24"/>
        </w:rPr>
        <w:t xml:space="preserve"> </w:t>
      </w:r>
      <w:r w:rsidR="00CD2FF2" w:rsidRPr="00B74493">
        <w:rPr>
          <w:rFonts w:ascii="Times New Roman" w:hAnsi="Times New Roman" w:cs="Times New Roman"/>
          <w:sz w:val="24"/>
          <w:szCs w:val="24"/>
        </w:rPr>
        <w:t xml:space="preserve">et </w:t>
      </w:r>
      <w:r w:rsidR="00CD2FF2" w:rsidRPr="00B74493">
        <w:rPr>
          <w:rFonts w:ascii="Times New Roman" w:hAnsi="Times New Roman" w:cs="Times New Roman"/>
          <w:i/>
          <w:sz w:val="24"/>
          <w:szCs w:val="24"/>
        </w:rPr>
        <w:t xml:space="preserve">Sir </w:t>
      </w:r>
      <w:proofErr w:type="spellStart"/>
      <w:r w:rsidR="00CD2FF2" w:rsidRPr="00B74493">
        <w:rPr>
          <w:rFonts w:ascii="Times New Roman" w:hAnsi="Times New Roman" w:cs="Times New Roman"/>
          <w:i/>
          <w:sz w:val="24"/>
          <w:szCs w:val="24"/>
        </w:rPr>
        <w:t>Degaré</w:t>
      </w:r>
      <w:proofErr w:type="spellEnd"/>
      <w:r w:rsidR="00CD2FF2" w:rsidRPr="00B74493">
        <w:rPr>
          <w:rFonts w:ascii="Times New Roman" w:hAnsi="Times New Roman" w:cs="Times New Roman"/>
          <w:sz w:val="24"/>
          <w:szCs w:val="24"/>
        </w:rPr>
        <w:t xml:space="preserve">), de ceux de la seconde moitié du XIVe siècle, poèmes strophiques en rime </w:t>
      </w:r>
      <w:proofErr w:type="spellStart"/>
      <w:r w:rsidR="00CD2FF2" w:rsidRPr="00B74493">
        <w:rPr>
          <w:rFonts w:ascii="Times New Roman" w:hAnsi="Times New Roman" w:cs="Times New Roman"/>
          <w:sz w:val="24"/>
          <w:szCs w:val="24"/>
        </w:rPr>
        <w:t>couée</w:t>
      </w:r>
      <w:proofErr w:type="spellEnd"/>
      <w:r w:rsidR="00CD2FF2" w:rsidRPr="00B74493">
        <w:rPr>
          <w:rFonts w:ascii="Times New Roman" w:hAnsi="Times New Roman" w:cs="Times New Roman"/>
          <w:sz w:val="24"/>
          <w:szCs w:val="24"/>
        </w:rPr>
        <w:t xml:space="preserve"> (</w:t>
      </w:r>
      <w:r w:rsidR="00CD2FF2" w:rsidRPr="00B74493">
        <w:rPr>
          <w:rFonts w:ascii="Times New Roman" w:hAnsi="Times New Roman" w:cs="Times New Roman"/>
          <w:i/>
          <w:sz w:val="24"/>
          <w:szCs w:val="24"/>
        </w:rPr>
        <w:t xml:space="preserve">Sir </w:t>
      </w:r>
      <w:proofErr w:type="spellStart"/>
      <w:r w:rsidR="00CD2FF2" w:rsidRPr="00B74493">
        <w:rPr>
          <w:rFonts w:ascii="Times New Roman" w:hAnsi="Times New Roman" w:cs="Times New Roman"/>
          <w:i/>
          <w:sz w:val="24"/>
          <w:szCs w:val="24"/>
        </w:rPr>
        <w:t>Launfal</w:t>
      </w:r>
      <w:proofErr w:type="spellEnd"/>
      <w:r w:rsidR="00CD2FF2" w:rsidRPr="00B74493">
        <w:rPr>
          <w:rFonts w:ascii="Times New Roman" w:hAnsi="Times New Roman" w:cs="Times New Roman"/>
          <w:sz w:val="24"/>
          <w:szCs w:val="24"/>
        </w:rPr>
        <w:t xml:space="preserve"> </w:t>
      </w:r>
      <w:r w:rsidR="009C1FC5">
        <w:rPr>
          <w:rFonts w:ascii="Times New Roman" w:hAnsi="Times New Roman" w:cs="Times New Roman"/>
          <w:sz w:val="24"/>
          <w:szCs w:val="24"/>
        </w:rPr>
        <w:t xml:space="preserve"> - réécriture de Thomas </w:t>
      </w:r>
      <w:proofErr w:type="spellStart"/>
      <w:r w:rsidR="009C1FC5">
        <w:rPr>
          <w:rFonts w:ascii="Times New Roman" w:hAnsi="Times New Roman" w:cs="Times New Roman"/>
          <w:sz w:val="24"/>
          <w:szCs w:val="24"/>
        </w:rPr>
        <w:t>Chestre</w:t>
      </w:r>
      <w:proofErr w:type="spellEnd"/>
      <w:r w:rsidR="009C1FC5">
        <w:rPr>
          <w:rFonts w:ascii="Times New Roman" w:hAnsi="Times New Roman" w:cs="Times New Roman"/>
          <w:sz w:val="24"/>
          <w:szCs w:val="24"/>
        </w:rPr>
        <w:t xml:space="preserve"> </w:t>
      </w:r>
      <w:r w:rsidR="004C15D9" w:rsidRPr="00B74493">
        <w:rPr>
          <w:rFonts w:ascii="Times New Roman" w:hAnsi="Times New Roman" w:cs="Times New Roman"/>
          <w:sz w:val="24"/>
          <w:szCs w:val="24"/>
        </w:rPr>
        <w:t>-</w:t>
      </w:r>
      <w:r w:rsidR="00CD2FF2" w:rsidRPr="00B74493">
        <w:rPr>
          <w:rFonts w:ascii="Times New Roman" w:hAnsi="Times New Roman" w:cs="Times New Roman"/>
          <w:sz w:val="24"/>
          <w:szCs w:val="24"/>
        </w:rPr>
        <w:t xml:space="preserve">, </w:t>
      </w:r>
      <w:proofErr w:type="spellStart"/>
      <w:r w:rsidR="00CD2FF2" w:rsidRPr="00B74493">
        <w:rPr>
          <w:rFonts w:ascii="Times New Roman" w:hAnsi="Times New Roman" w:cs="Times New Roman"/>
          <w:i/>
          <w:sz w:val="24"/>
          <w:szCs w:val="24"/>
        </w:rPr>
        <w:t>Emaré</w:t>
      </w:r>
      <w:proofErr w:type="spellEnd"/>
      <w:r w:rsidR="00CD2FF2" w:rsidRPr="00B74493">
        <w:rPr>
          <w:rFonts w:ascii="Times New Roman" w:hAnsi="Times New Roman" w:cs="Times New Roman"/>
          <w:sz w:val="24"/>
          <w:szCs w:val="24"/>
        </w:rPr>
        <w:t xml:space="preserve">, </w:t>
      </w:r>
      <w:r w:rsidR="004C15D9" w:rsidRPr="00B74493">
        <w:rPr>
          <w:rFonts w:ascii="Times New Roman" w:hAnsi="Times New Roman" w:cs="Times New Roman"/>
          <w:i/>
          <w:sz w:val="24"/>
          <w:szCs w:val="24"/>
        </w:rPr>
        <w:t xml:space="preserve">Sir </w:t>
      </w:r>
      <w:proofErr w:type="spellStart"/>
      <w:r w:rsidR="004C15D9" w:rsidRPr="00B74493">
        <w:rPr>
          <w:rFonts w:ascii="Times New Roman" w:hAnsi="Times New Roman" w:cs="Times New Roman"/>
          <w:i/>
          <w:sz w:val="24"/>
          <w:szCs w:val="24"/>
        </w:rPr>
        <w:t>Gowther</w:t>
      </w:r>
      <w:proofErr w:type="spellEnd"/>
      <w:r w:rsidR="004C15D9" w:rsidRPr="00B74493">
        <w:rPr>
          <w:rFonts w:ascii="Times New Roman" w:hAnsi="Times New Roman" w:cs="Times New Roman"/>
          <w:i/>
          <w:sz w:val="24"/>
          <w:szCs w:val="24"/>
        </w:rPr>
        <w:t xml:space="preserve"> </w:t>
      </w:r>
      <w:r w:rsidR="00CD2FF2" w:rsidRPr="00B74493">
        <w:rPr>
          <w:rFonts w:ascii="Times New Roman" w:hAnsi="Times New Roman" w:cs="Times New Roman"/>
          <w:sz w:val="24"/>
          <w:szCs w:val="24"/>
        </w:rPr>
        <w:t xml:space="preserve">et </w:t>
      </w:r>
      <w:r w:rsidR="00CD2FF2" w:rsidRPr="00B74493">
        <w:rPr>
          <w:rFonts w:ascii="Times New Roman" w:hAnsi="Times New Roman" w:cs="Times New Roman"/>
          <w:i/>
          <w:sz w:val="24"/>
          <w:szCs w:val="24"/>
        </w:rPr>
        <w:t xml:space="preserve">The </w:t>
      </w:r>
      <w:proofErr w:type="spellStart"/>
      <w:r w:rsidR="00CD2FF2" w:rsidRPr="00B74493">
        <w:rPr>
          <w:rFonts w:ascii="Times New Roman" w:hAnsi="Times New Roman" w:cs="Times New Roman"/>
          <w:i/>
          <w:sz w:val="24"/>
          <w:szCs w:val="24"/>
        </w:rPr>
        <w:t>Erle</w:t>
      </w:r>
      <w:proofErr w:type="spellEnd"/>
      <w:r w:rsidR="00CD2FF2" w:rsidRPr="00B74493">
        <w:rPr>
          <w:rFonts w:ascii="Times New Roman" w:hAnsi="Times New Roman" w:cs="Times New Roman"/>
          <w:i/>
          <w:sz w:val="24"/>
          <w:szCs w:val="24"/>
        </w:rPr>
        <w:t xml:space="preserve"> of </w:t>
      </w:r>
      <w:proofErr w:type="spellStart"/>
      <w:r w:rsidR="00CD2FF2" w:rsidRPr="00B74493">
        <w:rPr>
          <w:rFonts w:ascii="Times New Roman" w:hAnsi="Times New Roman" w:cs="Times New Roman"/>
          <w:i/>
          <w:sz w:val="24"/>
          <w:szCs w:val="24"/>
        </w:rPr>
        <w:t>Tolous</w:t>
      </w:r>
      <w:proofErr w:type="spellEnd"/>
      <w:r w:rsidR="00CD2FF2" w:rsidRPr="00B74493">
        <w:rPr>
          <w:rFonts w:ascii="Times New Roman" w:hAnsi="Times New Roman" w:cs="Times New Roman"/>
          <w:sz w:val="24"/>
          <w:szCs w:val="24"/>
        </w:rPr>
        <w:t>)</w:t>
      </w:r>
      <w:r w:rsidRPr="00B74493">
        <w:rPr>
          <w:rFonts w:ascii="Times New Roman" w:hAnsi="Times New Roman" w:cs="Times New Roman"/>
          <w:sz w:val="24"/>
          <w:szCs w:val="24"/>
        </w:rPr>
        <w:t>,</w:t>
      </w:r>
      <w:r w:rsidR="00CD2FF2" w:rsidRPr="00B74493">
        <w:rPr>
          <w:rFonts w:ascii="Times New Roman" w:hAnsi="Times New Roman" w:cs="Times New Roman"/>
          <w:sz w:val="24"/>
          <w:szCs w:val="24"/>
        </w:rPr>
        <w:t xml:space="preserve"> ou encore </w:t>
      </w:r>
      <w:r w:rsidR="00CF6047" w:rsidRPr="00B74493">
        <w:rPr>
          <w:rFonts w:ascii="Times New Roman" w:hAnsi="Times New Roman" w:cs="Times New Roman"/>
          <w:sz w:val="24"/>
          <w:szCs w:val="24"/>
        </w:rPr>
        <w:t>de la réécriture du genre sous la plume</w:t>
      </w:r>
      <w:r w:rsidR="004C15D9" w:rsidRPr="00B74493">
        <w:rPr>
          <w:rFonts w:ascii="Times New Roman" w:hAnsi="Times New Roman" w:cs="Times New Roman"/>
          <w:sz w:val="24"/>
          <w:szCs w:val="24"/>
        </w:rPr>
        <w:t xml:space="preserve"> chaucérienne</w:t>
      </w:r>
      <w:r w:rsidR="00CF6047" w:rsidRPr="00B74493">
        <w:rPr>
          <w:rFonts w:ascii="Times New Roman" w:hAnsi="Times New Roman" w:cs="Times New Roman"/>
          <w:sz w:val="24"/>
          <w:szCs w:val="24"/>
        </w:rPr>
        <w:t xml:space="preserve">, tous </w:t>
      </w:r>
      <w:r w:rsidR="009C1FC5">
        <w:rPr>
          <w:rFonts w:ascii="Times New Roman" w:hAnsi="Times New Roman" w:cs="Times New Roman"/>
          <w:sz w:val="24"/>
          <w:szCs w:val="24"/>
        </w:rPr>
        <w:t xml:space="preserve">ces témoins </w:t>
      </w:r>
      <w:r w:rsidR="00CF6047" w:rsidRPr="00B74493">
        <w:rPr>
          <w:rFonts w:ascii="Times New Roman" w:hAnsi="Times New Roman" w:cs="Times New Roman"/>
          <w:sz w:val="24"/>
          <w:szCs w:val="24"/>
        </w:rPr>
        <w:t xml:space="preserve">regorgent de motifs, thèmes et autres mythèmes, </w:t>
      </w:r>
      <w:r w:rsidRPr="00B74493">
        <w:rPr>
          <w:rFonts w:ascii="Times New Roman" w:hAnsi="Times New Roman" w:cs="Times New Roman"/>
          <w:sz w:val="24"/>
          <w:szCs w:val="24"/>
        </w:rPr>
        <w:t>que ce volume met aisément en dialogue.</w:t>
      </w:r>
    </w:p>
    <w:p w:rsidR="00CA7E8F" w:rsidRPr="00B74493" w:rsidRDefault="00CD2FF2">
      <w:pPr>
        <w:rPr>
          <w:rFonts w:ascii="Times New Roman" w:hAnsi="Times New Roman" w:cs="Times New Roman"/>
          <w:sz w:val="24"/>
          <w:szCs w:val="24"/>
        </w:rPr>
      </w:pPr>
      <w:r w:rsidRPr="00B74493">
        <w:rPr>
          <w:rFonts w:ascii="Times New Roman" w:hAnsi="Times New Roman" w:cs="Times New Roman"/>
          <w:sz w:val="24"/>
          <w:szCs w:val="24"/>
        </w:rPr>
        <w:t xml:space="preserve">Les neuf </w:t>
      </w:r>
      <w:r w:rsidR="00D42028" w:rsidRPr="00B74493">
        <w:rPr>
          <w:rFonts w:ascii="Times New Roman" w:hAnsi="Times New Roman" w:cs="Times New Roman"/>
          <w:sz w:val="24"/>
          <w:szCs w:val="24"/>
        </w:rPr>
        <w:t xml:space="preserve">textes </w:t>
      </w:r>
      <w:r w:rsidR="00780BB0" w:rsidRPr="00B74493">
        <w:rPr>
          <w:rFonts w:ascii="Times New Roman" w:hAnsi="Times New Roman" w:cs="Times New Roman"/>
          <w:sz w:val="24"/>
          <w:szCs w:val="24"/>
        </w:rPr>
        <w:t>s</w:t>
      </w:r>
      <w:r w:rsidRPr="00B74493">
        <w:rPr>
          <w:rFonts w:ascii="Times New Roman" w:hAnsi="Times New Roman" w:cs="Times New Roman"/>
          <w:sz w:val="24"/>
          <w:szCs w:val="24"/>
        </w:rPr>
        <w:t>ont présentés en version juxtalinéaire.</w:t>
      </w:r>
      <w:r w:rsidR="00FC3A85" w:rsidRPr="00B74493">
        <w:rPr>
          <w:rFonts w:ascii="Times New Roman" w:hAnsi="Times New Roman" w:cs="Times New Roman"/>
          <w:sz w:val="24"/>
          <w:szCs w:val="24"/>
        </w:rPr>
        <w:t xml:space="preserve"> </w:t>
      </w:r>
      <w:r w:rsidR="00D42028" w:rsidRPr="00B74493">
        <w:rPr>
          <w:rFonts w:ascii="Times New Roman" w:hAnsi="Times New Roman" w:cs="Times New Roman"/>
          <w:sz w:val="24"/>
          <w:szCs w:val="24"/>
        </w:rPr>
        <w:t>L</w:t>
      </w:r>
      <w:r w:rsidR="00E36417">
        <w:rPr>
          <w:rFonts w:ascii="Times New Roman" w:hAnsi="Times New Roman" w:cs="Times New Roman"/>
          <w:sz w:val="24"/>
          <w:szCs w:val="24"/>
        </w:rPr>
        <w:t>’édition</w:t>
      </w:r>
      <w:r w:rsidR="00D42028" w:rsidRPr="00B74493">
        <w:rPr>
          <w:rFonts w:ascii="Times New Roman" w:hAnsi="Times New Roman" w:cs="Times New Roman"/>
          <w:sz w:val="24"/>
          <w:szCs w:val="24"/>
        </w:rPr>
        <w:t xml:space="preserve"> moyen-anglais</w:t>
      </w:r>
      <w:r w:rsidR="00E36417">
        <w:rPr>
          <w:rFonts w:ascii="Times New Roman" w:hAnsi="Times New Roman" w:cs="Times New Roman"/>
          <w:sz w:val="24"/>
          <w:szCs w:val="24"/>
        </w:rPr>
        <w:t>e</w:t>
      </w:r>
      <w:r w:rsidR="00D42028" w:rsidRPr="00B74493">
        <w:rPr>
          <w:rFonts w:ascii="Times New Roman" w:hAnsi="Times New Roman" w:cs="Times New Roman"/>
          <w:sz w:val="24"/>
          <w:szCs w:val="24"/>
        </w:rPr>
        <w:t xml:space="preserve"> reproduit</w:t>
      </w:r>
      <w:r w:rsidR="00E36417">
        <w:rPr>
          <w:rFonts w:ascii="Times New Roman" w:hAnsi="Times New Roman" w:cs="Times New Roman"/>
          <w:sz w:val="24"/>
          <w:szCs w:val="24"/>
        </w:rPr>
        <w:t>e</w:t>
      </w:r>
      <w:r w:rsidR="00D42028" w:rsidRPr="00B74493">
        <w:rPr>
          <w:rFonts w:ascii="Times New Roman" w:hAnsi="Times New Roman" w:cs="Times New Roman"/>
          <w:sz w:val="24"/>
          <w:szCs w:val="24"/>
        </w:rPr>
        <w:t xml:space="preserve"> pour les sept lais traditionnels</w:t>
      </w:r>
      <w:r w:rsidR="00FC3A85" w:rsidRPr="00B74493">
        <w:rPr>
          <w:rFonts w:ascii="Times New Roman" w:hAnsi="Times New Roman" w:cs="Times New Roman"/>
          <w:sz w:val="24"/>
          <w:szCs w:val="24"/>
        </w:rPr>
        <w:t xml:space="preserve"> </w:t>
      </w:r>
      <w:r w:rsidRPr="00B74493">
        <w:rPr>
          <w:rFonts w:ascii="Times New Roman" w:hAnsi="Times New Roman" w:cs="Times New Roman"/>
          <w:sz w:val="24"/>
          <w:szCs w:val="24"/>
        </w:rPr>
        <w:t xml:space="preserve">est </w:t>
      </w:r>
      <w:r w:rsidR="00E36417">
        <w:rPr>
          <w:rFonts w:ascii="Times New Roman" w:hAnsi="Times New Roman" w:cs="Times New Roman"/>
          <w:sz w:val="24"/>
          <w:szCs w:val="24"/>
        </w:rPr>
        <w:t xml:space="preserve">celle de </w:t>
      </w:r>
      <w:r w:rsidR="00E36417" w:rsidRPr="00B74493">
        <w:rPr>
          <w:rFonts w:ascii="Times New Roman" w:hAnsi="Times New Roman" w:cs="Times New Roman"/>
          <w:i/>
          <w:sz w:val="24"/>
          <w:szCs w:val="24"/>
        </w:rPr>
        <w:t xml:space="preserve">The Middle English Breton </w:t>
      </w:r>
      <w:proofErr w:type="spellStart"/>
      <w:r w:rsidR="00E36417" w:rsidRPr="00B74493">
        <w:rPr>
          <w:rFonts w:ascii="Times New Roman" w:hAnsi="Times New Roman" w:cs="Times New Roman"/>
          <w:i/>
          <w:sz w:val="24"/>
          <w:szCs w:val="24"/>
        </w:rPr>
        <w:t>Lays</w:t>
      </w:r>
      <w:proofErr w:type="spellEnd"/>
      <w:r w:rsidR="00E36417" w:rsidRPr="00B74493">
        <w:rPr>
          <w:rFonts w:ascii="Times New Roman" w:hAnsi="Times New Roman" w:cs="Times New Roman"/>
          <w:sz w:val="24"/>
          <w:szCs w:val="24"/>
        </w:rPr>
        <w:t xml:space="preserve"> </w:t>
      </w:r>
      <w:r w:rsidR="00E36417">
        <w:rPr>
          <w:rFonts w:ascii="Times New Roman" w:hAnsi="Times New Roman" w:cs="Times New Roman"/>
          <w:sz w:val="24"/>
          <w:szCs w:val="24"/>
        </w:rPr>
        <w:t xml:space="preserve">d’Anne </w:t>
      </w:r>
      <w:proofErr w:type="spellStart"/>
      <w:r w:rsidR="00E36417">
        <w:rPr>
          <w:rFonts w:ascii="Times New Roman" w:hAnsi="Times New Roman" w:cs="Times New Roman"/>
          <w:sz w:val="24"/>
          <w:szCs w:val="24"/>
        </w:rPr>
        <w:t>Laskya</w:t>
      </w:r>
      <w:proofErr w:type="spellEnd"/>
      <w:r w:rsidR="00E36417">
        <w:rPr>
          <w:rFonts w:ascii="Times New Roman" w:hAnsi="Times New Roman" w:cs="Times New Roman"/>
          <w:sz w:val="24"/>
          <w:szCs w:val="24"/>
        </w:rPr>
        <w:t xml:space="preserve"> et Eve Salisbury </w:t>
      </w:r>
      <w:r w:rsidRPr="00B74493">
        <w:rPr>
          <w:rFonts w:ascii="Times New Roman" w:hAnsi="Times New Roman" w:cs="Times New Roman"/>
          <w:sz w:val="24"/>
          <w:szCs w:val="24"/>
        </w:rPr>
        <w:t>(</w:t>
      </w:r>
      <w:r w:rsidR="007B5A8D" w:rsidRPr="00B74493">
        <w:rPr>
          <w:rFonts w:ascii="Times New Roman" w:hAnsi="Times New Roman" w:cs="Times New Roman"/>
          <w:sz w:val="24"/>
          <w:szCs w:val="24"/>
        </w:rPr>
        <w:t>Kalamazoo, Mich</w:t>
      </w:r>
      <w:r w:rsidRPr="00B74493">
        <w:rPr>
          <w:rFonts w:ascii="Times New Roman" w:hAnsi="Times New Roman" w:cs="Times New Roman"/>
          <w:sz w:val="24"/>
          <w:szCs w:val="24"/>
        </w:rPr>
        <w:t>igan</w:t>
      </w:r>
      <w:r w:rsidR="007B5A8D" w:rsidRPr="00B74493">
        <w:rPr>
          <w:rFonts w:ascii="Times New Roman" w:hAnsi="Times New Roman" w:cs="Times New Roman"/>
          <w:sz w:val="24"/>
          <w:szCs w:val="24"/>
        </w:rPr>
        <w:t>,</w:t>
      </w:r>
      <w:r w:rsidR="00780BB0" w:rsidRPr="00B74493">
        <w:rPr>
          <w:rFonts w:ascii="Times New Roman" w:hAnsi="Times New Roman" w:cs="Times New Roman"/>
          <w:sz w:val="24"/>
          <w:szCs w:val="24"/>
        </w:rPr>
        <w:t xml:space="preserve"> </w:t>
      </w:r>
      <w:proofErr w:type="spellStart"/>
      <w:r w:rsidR="00780BB0" w:rsidRPr="00B74493">
        <w:rPr>
          <w:rFonts w:ascii="Times New Roman" w:hAnsi="Times New Roman" w:cs="Times New Roman"/>
          <w:sz w:val="24"/>
          <w:szCs w:val="24"/>
        </w:rPr>
        <w:t>Medieval</w:t>
      </w:r>
      <w:proofErr w:type="spellEnd"/>
      <w:r w:rsidR="00780BB0" w:rsidRPr="00B74493">
        <w:rPr>
          <w:rFonts w:ascii="Times New Roman" w:hAnsi="Times New Roman" w:cs="Times New Roman"/>
          <w:sz w:val="24"/>
          <w:szCs w:val="24"/>
        </w:rPr>
        <w:t xml:space="preserve"> Institute Publications, 1995</w:t>
      </w:r>
      <w:r w:rsidR="009C1FC5">
        <w:rPr>
          <w:rFonts w:ascii="Times New Roman" w:hAnsi="Times New Roman" w:cs="Times New Roman"/>
          <w:sz w:val="24"/>
          <w:szCs w:val="24"/>
        </w:rPr>
        <w:t xml:space="preserve"> ; ils sont </w:t>
      </w:r>
      <w:r w:rsidR="00E36417">
        <w:rPr>
          <w:rFonts w:ascii="Times New Roman" w:hAnsi="Times New Roman" w:cs="Times New Roman"/>
          <w:sz w:val="24"/>
          <w:szCs w:val="24"/>
        </w:rPr>
        <w:t>également accessibles en lignes</w:t>
      </w:r>
      <w:r w:rsidR="00780BB0" w:rsidRPr="00B74493">
        <w:rPr>
          <w:rFonts w:ascii="Times New Roman" w:hAnsi="Times New Roman" w:cs="Times New Roman"/>
          <w:sz w:val="24"/>
          <w:szCs w:val="24"/>
        </w:rPr>
        <w:t xml:space="preserve">) ; </w:t>
      </w:r>
      <w:r w:rsidR="00D14035">
        <w:rPr>
          <w:rFonts w:ascii="Times New Roman" w:hAnsi="Times New Roman" w:cs="Times New Roman"/>
          <w:sz w:val="24"/>
          <w:szCs w:val="24"/>
        </w:rPr>
        <w:t xml:space="preserve">pour </w:t>
      </w:r>
      <w:r w:rsidRPr="00B74493">
        <w:rPr>
          <w:rFonts w:ascii="Times New Roman" w:hAnsi="Times New Roman" w:cs="Times New Roman"/>
          <w:i/>
          <w:sz w:val="24"/>
          <w:szCs w:val="24"/>
        </w:rPr>
        <w:t xml:space="preserve">Sir </w:t>
      </w:r>
      <w:proofErr w:type="spellStart"/>
      <w:r w:rsidRPr="00B74493">
        <w:rPr>
          <w:rFonts w:ascii="Times New Roman" w:hAnsi="Times New Roman" w:cs="Times New Roman"/>
          <w:i/>
          <w:sz w:val="24"/>
          <w:szCs w:val="24"/>
        </w:rPr>
        <w:t>Landeval</w:t>
      </w:r>
      <w:proofErr w:type="spellEnd"/>
      <w:r w:rsidR="00D14035">
        <w:rPr>
          <w:rFonts w:ascii="Times New Roman" w:hAnsi="Times New Roman" w:cs="Times New Roman"/>
          <w:sz w:val="24"/>
          <w:szCs w:val="24"/>
        </w:rPr>
        <w:t xml:space="preserve">, </w:t>
      </w:r>
      <w:r w:rsidR="009D622B">
        <w:rPr>
          <w:rFonts w:ascii="Times New Roman" w:hAnsi="Times New Roman" w:cs="Times New Roman"/>
          <w:sz w:val="24"/>
          <w:szCs w:val="24"/>
        </w:rPr>
        <w:t>c’est</w:t>
      </w:r>
      <w:r w:rsidR="003629C5">
        <w:rPr>
          <w:rFonts w:ascii="Times New Roman" w:hAnsi="Times New Roman" w:cs="Times New Roman"/>
          <w:sz w:val="24"/>
          <w:szCs w:val="24"/>
        </w:rPr>
        <w:t xml:space="preserve"> celle publiée, en annexe, par A. J.</w:t>
      </w:r>
      <w:r w:rsidR="00D14035">
        <w:rPr>
          <w:rFonts w:ascii="Times New Roman" w:hAnsi="Times New Roman" w:cs="Times New Roman"/>
          <w:sz w:val="24"/>
          <w:szCs w:val="24"/>
        </w:rPr>
        <w:t xml:space="preserve"> </w:t>
      </w:r>
      <w:proofErr w:type="spellStart"/>
      <w:r w:rsidR="00D14035">
        <w:rPr>
          <w:rFonts w:ascii="Times New Roman" w:hAnsi="Times New Roman" w:cs="Times New Roman"/>
          <w:sz w:val="24"/>
          <w:szCs w:val="24"/>
        </w:rPr>
        <w:t>Bliss</w:t>
      </w:r>
      <w:proofErr w:type="spellEnd"/>
      <w:r w:rsidR="00D14035">
        <w:rPr>
          <w:rFonts w:ascii="Times New Roman" w:hAnsi="Times New Roman" w:cs="Times New Roman"/>
          <w:sz w:val="24"/>
          <w:szCs w:val="24"/>
        </w:rPr>
        <w:t xml:space="preserve"> </w:t>
      </w:r>
      <w:r w:rsidR="003629C5">
        <w:rPr>
          <w:rFonts w:ascii="Times New Roman" w:hAnsi="Times New Roman" w:cs="Times New Roman"/>
          <w:sz w:val="24"/>
          <w:szCs w:val="24"/>
        </w:rPr>
        <w:t xml:space="preserve">dans </w:t>
      </w:r>
      <w:r w:rsidR="00DD11B9" w:rsidRPr="00B74493">
        <w:rPr>
          <w:rFonts w:ascii="Times New Roman" w:hAnsi="Times New Roman" w:cs="Times New Roman"/>
          <w:i/>
          <w:sz w:val="24"/>
          <w:szCs w:val="24"/>
        </w:rPr>
        <w:t xml:space="preserve">Sir </w:t>
      </w:r>
      <w:proofErr w:type="spellStart"/>
      <w:r w:rsidR="00DD11B9" w:rsidRPr="00B74493">
        <w:rPr>
          <w:rFonts w:ascii="Times New Roman" w:hAnsi="Times New Roman" w:cs="Times New Roman"/>
          <w:i/>
          <w:sz w:val="24"/>
          <w:szCs w:val="24"/>
        </w:rPr>
        <w:t>Launfal</w:t>
      </w:r>
      <w:proofErr w:type="spellEnd"/>
      <w:r w:rsidR="00D14035">
        <w:rPr>
          <w:rFonts w:ascii="Times New Roman" w:hAnsi="Times New Roman" w:cs="Times New Roman"/>
          <w:i/>
          <w:sz w:val="24"/>
          <w:szCs w:val="24"/>
        </w:rPr>
        <w:t xml:space="preserve"> </w:t>
      </w:r>
      <w:r w:rsidR="00D14035">
        <w:rPr>
          <w:rFonts w:ascii="Times New Roman" w:hAnsi="Times New Roman" w:cs="Times New Roman"/>
          <w:sz w:val="24"/>
          <w:szCs w:val="24"/>
        </w:rPr>
        <w:t>(Londres, Nelson,</w:t>
      </w:r>
      <w:r w:rsidR="00E21445">
        <w:rPr>
          <w:rFonts w:ascii="Times New Roman" w:hAnsi="Times New Roman" w:cs="Times New Roman"/>
          <w:sz w:val="24"/>
          <w:szCs w:val="24"/>
        </w:rPr>
        <w:t xml:space="preserve"> </w:t>
      </w:r>
      <w:r w:rsidR="00D14035">
        <w:rPr>
          <w:rFonts w:ascii="Times New Roman" w:hAnsi="Times New Roman" w:cs="Times New Roman"/>
          <w:sz w:val="24"/>
          <w:szCs w:val="24"/>
        </w:rPr>
        <w:t>1</w:t>
      </w:r>
      <w:r w:rsidR="00DD11B9" w:rsidRPr="00B74493">
        <w:rPr>
          <w:rFonts w:ascii="Times New Roman" w:hAnsi="Times New Roman" w:cs="Times New Roman"/>
          <w:sz w:val="24"/>
          <w:szCs w:val="24"/>
        </w:rPr>
        <w:t>960</w:t>
      </w:r>
      <w:r w:rsidR="00E4115A" w:rsidRPr="00B74493">
        <w:rPr>
          <w:rFonts w:ascii="Times New Roman" w:hAnsi="Times New Roman" w:cs="Times New Roman"/>
          <w:sz w:val="24"/>
          <w:szCs w:val="24"/>
        </w:rPr>
        <w:t xml:space="preserve"> ; </w:t>
      </w:r>
      <w:r w:rsidR="00780BB0" w:rsidRPr="00B74493">
        <w:rPr>
          <w:rFonts w:ascii="Times New Roman" w:hAnsi="Times New Roman" w:cs="Times New Roman"/>
          <w:sz w:val="24"/>
          <w:szCs w:val="24"/>
        </w:rPr>
        <w:t>vol</w:t>
      </w:r>
      <w:r w:rsidR="00D14035">
        <w:rPr>
          <w:rFonts w:ascii="Times New Roman" w:hAnsi="Times New Roman" w:cs="Times New Roman"/>
          <w:sz w:val="24"/>
          <w:szCs w:val="24"/>
        </w:rPr>
        <w:t xml:space="preserve">ume depuis longtemps épuisé) ; </w:t>
      </w:r>
      <w:r w:rsidR="00780BB0" w:rsidRPr="00B74493">
        <w:rPr>
          <w:rFonts w:ascii="Times New Roman" w:hAnsi="Times New Roman" w:cs="Times New Roman"/>
          <w:sz w:val="24"/>
          <w:szCs w:val="24"/>
        </w:rPr>
        <w:t>quant à l’édition retenue pour le</w:t>
      </w:r>
      <w:r w:rsidR="00DD11B9" w:rsidRPr="00B74493">
        <w:rPr>
          <w:rFonts w:ascii="Times New Roman" w:hAnsi="Times New Roman" w:cs="Times New Roman"/>
          <w:sz w:val="24"/>
          <w:szCs w:val="24"/>
        </w:rPr>
        <w:t xml:space="preserve"> </w:t>
      </w:r>
      <w:proofErr w:type="spellStart"/>
      <w:r w:rsidR="00DD11B9" w:rsidRPr="00B74493">
        <w:rPr>
          <w:rFonts w:ascii="Times New Roman" w:hAnsi="Times New Roman" w:cs="Times New Roman"/>
          <w:i/>
          <w:sz w:val="24"/>
          <w:szCs w:val="24"/>
        </w:rPr>
        <w:t>Franklin’s</w:t>
      </w:r>
      <w:proofErr w:type="spellEnd"/>
      <w:r w:rsidR="00DD11B9" w:rsidRPr="00B74493">
        <w:rPr>
          <w:rFonts w:ascii="Times New Roman" w:hAnsi="Times New Roman" w:cs="Times New Roman"/>
          <w:i/>
          <w:sz w:val="24"/>
          <w:szCs w:val="24"/>
        </w:rPr>
        <w:t xml:space="preserve"> Tale</w:t>
      </w:r>
      <w:r w:rsidR="00780BB0" w:rsidRPr="00B74493">
        <w:rPr>
          <w:rFonts w:ascii="Times New Roman" w:hAnsi="Times New Roman" w:cs="Times New Roman"/>
          <w:sz w:val="24"/>
          <w:szCs w:val="24"/>
        </w:rPr>
        <w:t>, c’est celle</w:t>
      </w:r>
      <w:r w:rsidR="00DD11B9" w:rsidRPr="00B74493">
        <w:rPr>
          <w:rFonts w:ascii="Times New Roman" w:hAnsi="Times New Roman" w:cs="Times New Roman"/>
          <w:sz w:val="24"/>
          <w:szCs w:val="24"/>
        </w:rPr>
        <w:t xml:space="preserve"> du </w:t>
      </w:r>
      <w:r w:rsidR="00DD11B9" w:rsidRPr="00B74493">
        <w:rPr>
          <w:rFonts w:ascii="Times New Roman" w:hAnsi="Times New Roman" w:cs="Times New Roman"/>
          <w:i/>
          <w:sz w:val="24"/>
          <w:szCs w:val="24"/>
        </w:rPr>
        <w:t>Riverside Chaucer</w:t>
      </w:r>
      <w:r w:rsidR="00DD11B9" w:rsidRPr="00B74493">
        <w:rPr>
          <w:rFonts w:ascii="Times New Roman" w:hAnsi="Times New Roman" w:cs="Times New Roman"/>
          <w:sz w:val="24"/>
          <w:szCs w:val="24"/>
        </w:rPr>
        <w:t xml:space="preserve"> (éd. Larry Benson, OUP, 1987). Le</w:t>
      </w:r>
      <w:r w:rsidR="00780BB0" w:rsidRPr="00B74493">
        <w:rPr>
          <w:rFonts w:ascii="Times New Roman" w:hAnsi="Times New Roman" w:cs="Times New Roman"/>
          <w:sz w:val="24"/>
          <w:szCs w:val="24"/>
        </w:rPr>
        <w:t>s</w:t>
      </w:r>
      <w:r w:rsidR="00DD11B9" w:rsidRPr="00B74493">
        <w:rPr>
          <w:rFonts w:ascii="Times New Roman" w:hAnsi="Times New Roman" w:cs="Times New Roman"/>
          <w:sz w:val="24"/>
          <w:szCs w:val="24"/>
        </w:rPr>
        <w:t xml:space="preserve"> traduction</w:t>
      </w:r>
      <w:r w:rsidR="00780BB0" w:rsidRPr="00B74493">
        <w:rPr>
          <w:rFonts w:ascii="Times New Roman" w:hAnsi="Times New Roman" w:cs="Times New Roman"/>
          <w:sz w:val="24"/>
          <w:szCs w:val="24"/>
        </w:rPr>
        <w:t>s</w:t>
      </w:r>
      <w:r w:rsidR="00DD11B9" w:rsidRPr="00B74493">
        <w:rPr>
          <w:rFonts w:ascii="Times New Roman" w:hAnsi="Times New Roman" w:cs="Times New Roman"/>
          <w:sz w:val="24"/>
          <w:szCs w:val="24"/>
        </w:rPr>
        <w:t xml:space="preserve"> française</w:t>
      </w:r>
      <w:r w:rsidR="00780BB0" w:rsidRPr="00B74493">
        <w:rPr>
          <w:rFonts w:ascii="Times New Roman" w:hAnsi="Times New Roman" w:cs="Times New Roman"/>
          <w:sz w:val="24"/>
          <w:szCs w:val="24"/>
        </w:rPr>
        <w:t>s</w:t>
      </w:r>
      <w:r w:rsidR="00DD11B9" w:rsidRPr="00B74493">
        <w:rPr>
          <w:rFonts w:ascii="Times New Roman" w:hAnsi="Times New Roman" w:cs="Times New Roman"/>
          <w:sz w:val="24"/>
          <w:szCs w:val="24"/>
        </w:rPr>
        <w:t>, présentation</w:t>
      </w:r>
      <w:r w:rsidR="00780BB0" w:rsidRPr="00B74493">
        <w:rPr>
          <w:rFonts w:ascii="Times New Roman" w:hAnsi="Times New Roman" w:cs="Times New Roman"/>
          <w:sz w:val="24"/>
          <w:szCs w:val="24"/>
        </w:rPr>
        <w:t>s</w:t>
      </w:r>
      <w:r w:rsidR="00DD11B9" w:rsidRPr="00B74493">
        <w:rPr>
          <w:rFonts w:ascii="Times New Roman" w:hAnsi="Times New Roman" w:cs="Times New Roman"/>
          <w:sz w:val="24"/>
          <w:szCs w:val="24"/>
        </w:rPr>
        <w:t xml:space="preserve"> et annotation</w:t>
      </w:r>
      <w:r w:rsidR="00780BB0" w:rsidRPr="00B74493">
        <w:rPr>
          <w:rFonts w:ascii="Times New Roman" w:hAnsi="Times New Roman" w:cs="Times New Roman"/>
          <w:sz w:val="24"/>
          <w:szCs w:val="24"/>
        </w:rPr>
        <w:t>s</w:t>
      </w:r>
      <w:r w:rsidR="00DD11B9" w:rsidRPr="00B74493">
        <w:rPr>
          <w:rFonts w:ascii="Times New Roman" w:hAnsi="Times New Roman" w:cs="Times New Roman"/>
          <w:sz w:val="24"/>
          <w:szCs w:val="24"/>
        </w:rPr>
        <w:t xml:space="preserve"> ont </w:t>
      </w:r>
      <w:r w:rsidR="00D417E3" w:rsidRPr="00B74493">
        <w:rPr>
          <w:rFonts w:ascii="Times New Roman" w:hAnsi="Times New Roman" w:cs="Times New Roman"/>
          <w:sz w:val="24"/>
          <w:szCs w:val="24"/>
        </w:rPr>
        <w:t>été confiée</w:t>
      </w:r>
      <w:r w:rsidR="00DD11B9" w:rsidRPr="00B74493">
        <w:rPr>
          <w:rFonts w:ascii="Times New Roman" w:hAnsi="Times New Roman" w:cs="Times New Roman"/>
          <w:sz w:val="24"/>
          <w:szCs w:val="24"/>
        </w:rPr>
        <w:t>s</w:t>
      </w:r>
      <w:r w:rsidR="00D417E3" w:rsidRPr="00B74493">
        <w:rPr>
          <w:rFonts w:ascii="Times New Roman" w:hAnsi="Times New Roman" w:cs="Times New Roman"/>
          <w:sz w:val="24"/>
          <w:szCs w:val="24"/>
        </w:rPr>
        <w:t xml:space="preserve"> à un groupe d’anglicistes médiévistes</w:t>
      </w:r>
      <w:r w:rsidR="00D42028" w:rsidRPr="00B74493">
        <w:rPr>
          <w:rFonts w:ascii="Times New Roman" w:hAnsi="Times New Roman" w:cs="Times New Roman"/>
          <w:sz w:val="24"/>
          <w:szCs w:val="24"/>
        </w:rPr>
        <w:t xml:space="preserve"> </w:t>
      </w:r>
      <w:r w:rsidR="00017E03" w:rsidRPr="00B74493">
        <w:rPr>
          <w:rFonts w:ascii="Times New Roman" w:hAnsi="Times New Roman" w:cs="Times New Roman"/>
          <w:sz w:val="24"/>
          <w:szCs w:val="24"/>
        </w:rPr>
        <w:t xml:space="preserve">chevronnés </w:t>
      </w:r>
      <w:r w:rsidR="00D42028" w:rsidRPr="00B74493">
        <w:rPr>
          <w:rFonts w:ascii="Times New Roman" w:hAnsi="Times New Roman" w:cs="Times New Roman"/>
          <w:sz w:val="24"/>
          <w:szCs w:val="24"/>
        </w:rPr>
        <w:t>(Claire Vial, Hélène Dauby, Guy Bourquin, Philippe Mahoux-</w:t>
      </w:r>
      <w:proofErr w:type="spellStart"/>
      <w:r w:rsidR="00D42028" w:rsidRPr="00B74493">
        <w:rPr>
          <w:rFonts w:ascii="Times New Roman" w:hAnsi="Times New Roman" w:cs="Times New Roman"/>
          <w:sz w:val="24"/>
          <w:szCs w:val="24"/>
        </w:rPr>
        <w:t>Pauzin</w:t>
      </w:r>
      <w:proofErr w:type="spellEnd"/>
      <w:r w:rsidR="00D42028" w:rsidRPr="00B74493">
        <w:rPr>
          <w:rFonts w:ascii="Times New Roman" w:hAnsi="Times New Roman" w:cs="Times New Roman"/>
          <w:sz w:val="24"/>
          <w:szCs w:val="24"/>
        </w:rPr>
        <w:t>, Jean-Jacques Blanchot, Marthe Mensah, Martine Yvernault</w:t>
      </w:r>
      <w:r w:rsidR="00D417E3" w:rsidRPr="00B74493">
        <w:rPr>
          <w:rFonts w:ascii="Times New Roman" w:hAnsi="Times New Roman" w:cs="Times New Roman"/>
          <w:sz w:val="24"/>
          <w:szCs w:val="24"/>
        </w:rPr>
        <w:t>,</w:t>
      </w:r>
      <w:r w:rsidR="00765DF9" w:rsidRPr="00B74493">
        <w:rPr>
          <w:rFonts w:ascii="Times New Roman" w:hAnsi="Times New Roman" w:cs="Times New Roman"/>
          <w:sz w:val="24"/>
          <w:szCs w:val="24"/>
        </w:rPr>
        <w:t xml:space="preserve"> </w:t>
      </w:r>
      <w:r w:rsidR="00D42028" w:rsidRPr="00B74493">
        <w:rPr>
          <w:rFonts w:ascii="Times New Roman" w:hAnsi="Times New Roman" w:cs="Times New Roman"/>
          <w:sz w:val="24"/>
          <w:szCs w:val="24"/>
        </w:rPr>
        <w:t xml:space="preserve">ainsi que les deux éditrices), qui avaient été </w:t>
      </w:r>
      <w:r w:rsidR="00780BB0" w:rsidRPr="00B74493">
        <w:rPr>
          <w:rFonts w:ascii="Times New Roman" w:hAnsi="Times New Roman" w:cs="Times New Roman"/>
          <w:sz w:val="24"/>
          <w:szCs w:val="24"/>
        </w:rPr>
        <w:t>encouragés à donner libre cours à leur sensibilité propre</w:t>
      </w:r>
      <w:r w:rsidR="00765DF9" w:rsidRPr="00B74493">
        <w:rPr>
          <w:rFonts w:ascii="Times New Roman" w:hAnsi="Times New Roman" w:cs="Times New Roman"/>
          <w:sz w:val="24"/>
          <w:szCs w:val="24"/>
        </w:rPr>
        <w:t>. Ne pas entraver le travail du traducteur litté</w:t>
      </w:r>
      <w:r w:rsidR="001F6388" w:rsidRPr="00B74493">
        <w:rPr>
          <w:rFonts w:ascii="Times New Roman" w:hAnsi="Times New Roman" w:cs="Times New Roman"/>
          <w:sz w:val="24"/>
          <w:szCs w:val="24"/>
        </w:rPr>
        <w:t xml:space="preserve">raire </w:t>
      </w:r>
      <w:r w:rsidR="00FC3A85" w:rsidRPr="00B74493">
        <w:rPr>
          <w:rFonts w:ascii="Times New Roman" w:hAnsi="Times New Roman" w:cs="Times New Roman"/>
          <w:sz w:val="24"/>
          <w:szCs w:val="24"/>
        </w:rPr>
        <w:t>évite</w:t>
      </w:r>
      <w:r w:rsidR="001F6388" w:rsidRPr="00B74493">
        <w:rPr>
          <w:rFonts w:ascii="Times New Roman" w:hAnsi="Times New Roman" w:cs="Times New Roman"/>
          <w:sz w:val="24"/>
          <w:szCs w:val="24"/>
        </w:rPr>
        <w:t xml:space="preserve"> à celui-ci </w:t>
      </w:r>
      <w:r w:rsidR="00D42028" w:rsidRPr="00B74493">
        <w:rPr>
          <w:rFonts w:ascii="Times New Roman" w:hAnsi="Times New Roman" w:cs="Times New Roman"/>
          <w:sz w:val="24"/>
          <w:szCs w:val="24"/>
        </w:rPr>
        <w:t xml:space="preserve">de tomber dans le piège </w:t>
      </w:r>
      <w:r w:rsidR="00FC3A85" w:rsidRPr="00B74493">
        <w:rPr>
          <w:rFonts w:ascii="Times New Roman" w:hAnsi="Times New Roman" w:cs="Times New Roman"/>
          <w:sz w:val="24"/>
          <w:szCs w:val="24"/>
        </w:rPr>
        <w:t>de laborieuses paraphrases</w:t>
      </w:r>
      <w:r w:rsidR="00D42028" w:rsidRPr="00B74493">
        <w:rPr>
          <w:rFonts w:ascii="Times New Roman" w:hAnsi="Times New Roman" w:cs="Times New Roman"/>
          <w:sz w:val="24"/>
          <w:szCs w:val="24"/>
        </w:rPr>
        <w:t> ;</w:t>
      </w:r>
      <w:r w:rsidR="00FC3A85" w:rsidRPr="00B74493">
        <w:rPr>
          <w:rFonts w:ascii="Times New Roman" w:hAnsi="Times New Roman" w:cs="Times New Roman"/>
          <w:sz w:val="24"/>
          <w:szCs w:val="24"/>
        </w:rPr>
        <w:t xml:space="preserve"> </w:t>
      </w:r>
      <w:r w:rsidR="00D42028" w:rsidRPr="00B74493">
        <w:rPr>
          <w:rFonts w:ascii="Times New Roman" w:hAnsi="Times New Roman" w:cs="Times New Roman"/>
          <w:sz w:val="24"/>
          <w:szCs w:val="24"/>
        </w:rPr>
        <w:t xml:space="preserve">il peut ainsi </w:t>
      </w:r>
      <w:r w:rsidR="00FC3A85" w:rsidRPr="00B74493">
        <w:rPr>
          <w:rFonts w:ascii="Times New Roman" w:hAnsi="Times New Roman" w:cs="Times New Roman"/>
          <w:sz w:val="24"/>
          <w:szCs w:val="24"/>
        </w:rPr>
        <w:t xml:space="preserve">tirer parti de son autonomie pour  </w:t>
      </w:r>
      <w:proofErr w:type="spellStart"/>
      <w:r w:rsidR="00FC3A85" w:rsidRPr="00B74493">
        <w:rPr>
          <w:rFonts w:ascii="Times New Roman" w:hAnsi="Times New Roman" w:cs="Times New Roman"/>
          <w:sz w:val="24"/>
          <w:szCs w:val="24"/>
        </w:rPr>
        <w:t>re-créer</w:t>
      </w:r>
      <w:proofErr w:type="spellEnd"/>
      <w:r w:rsidR="00FC3A85" w:rsidRPr="00B74493">
        <w:rPr>
          <w:rFonts w:ascii="Times New Roman" w:hAnsi="Times New Roman" w:cs="Times New Roman"/>
          <w:sz w:val="24"/>
          <w:szCs w:val="24"/>
        </w:rPr>
        <w:t xml:space="preserve"> </w:t>
      </w:r>
      <w:r w:rsidR="001F6388" w:rsidRPr="00B74493">
        <w:rPr>
          <w:rFonts w:ascii="Times New Roman" w:hAnsi="Times New Roman" w:cs="Times New Roman"/>
          <w:sz w:val="24"/>
          <w:szCs w:val="24"/>
        </w:rPr>
        <w:t xml:space="preserve">l’œuvre-source, </w:t>
      </w:r>
      <w:r w:rsidR="00A06C68" w:rsidRPr="00B74493">
        <w:rPr>
          <w:rFonts w:ascii="Times New Roman" w:hAnsi="Times New Roman" w:cs="Times New Roman"/>
          <w:sz w:val="24"/>
          <w:szCs w:val="24"/>
        </w:rPr>
        <w:t>que le</w:t>
      </w:r>
      <w:r w:rsidR="001F6388" w:rsidRPr="00B74493">
        <w:rPr>
          <w:rFonts w:ascii="Times New Roman" w:hAnsi="Times New Roman" w:cs="Times New Roman"/>
          <w:sz w:val="24"/>
          <w:szCs w:val="24"/>
        </w:rPr>
        <w:t xml:space="preserve"> lecteur-cible </w:t>
      </w:r>
      <w:r w:rsidR="009D622B">
        <w:rPr>
          <w:rFonts w:ascii="Times New Roman" w:hAnsi="Times New Roman" w:cs="Times New Roman"/>
          <w:sz w:val="24"/>
          <w:szCs w:val="24"/>
        </w:rPr>
        <w:t xml:space="preserve">découvre </w:t>
      </w:r>
      <w:r w:rsidR="00017E03" w:rsidRPr="00B74493">
        <w:rPr>
          <w:rFonts w:ascii="Times New Roman" w:hAnsi="Times New Roman" w:cs="Times New Roman"/>
          <w:sz w:val="24"/>
          <w:szCs w:val="24"/>
        </w:rPr>
        <w:t xml:space="preserve">alors </w:t>
      </w:r>
      <w:r w:rsidR="00A06C68" w:rsidRPr="00B74493">
        <w:rPr>
          <w:rFonts w:ascii="Times New Roman" w:hAnsi="Times New Roman" w:cs="Times New Roman"/>
          <w:sz w:val="24"/>
          <w:szCs w:val="24"/>
        </w:rPr>
        <w:t>avec le même plaisir qu</w:t>
      </w:r>
      <w:r w:rsidR="009C1FC5">
        <w:rPr>
          <w:rFonts w:ascii="Times New Roman" w:hAnsi="Times New Roman" w:cs="Times New Roman"/>
          <w:sz w:val="24"/>
          <w:szCs w:val="24"/>
        </w:rPr>
        <w:t>e s’il ne s’agissait pas d’une traduction</w:t>
      </w:r>
      <w:r w:rsidR="00A06C68" w:rsidRPr="00B74493">
        <w:rPr>
          <w:rFonts w:ascii="Times New Roman" w:hAnsi="Times New Roman" w:cs="Times New Roman"/>
          <w:sz w:val="24"/>
          <w:szCs w:val="24"/>
        </w:rPr>
        <w:t xml:space="preserve">. </w:t>
      </w:r>
      <w:r w:rsidR="00D42028" w:rsidRPr="00B74493">
        <w:rPr>
          <w:rFonts w:ascii="Times New Roman" w:hAnsi="Times New Roman" w:cs="Times New Roman"/>
          <w:sz w:val="24"/>
          <w:szCs w:val="24"/>
        </w:rPr>
        <w:t>C</w:t>
      </w:r>
      <w:r w:rsidR="00A06C68" w:rsidRPr="00B74493">
        <w:rPr>
          <w:rFonts w:ascii="Times New Roman" w:hAnsi="Times New Roman" w:cs="Times New Roman"/>
          <w:sz w:val="24"/>
          <w:szCs w:val="24"/>
        </w:rPr>
        <w:t xml:space="preserve">omme il s’agit ici d’un travail d’équipe, on ne peut </w:t>
      </w:r>
      <w:r w:rsidR="00B550D2" w:rsidRPr="00B74493">
        <w:rPr>
          <w:rFonts w:ascii="Times New Roman" w:hAnsi="Times New Roman" w:cs="Times New Roman"/>
          <w:sz w:val="24"/>
          <w:szCs w:val="24"/>
        </w:rPr>
        <w:t xml:space="preserve">pourtant </w:t>
      </w:r>
      <w:r w:rsidR="00A06C68" w:rsidRPr="00B74493">
        <w:rPr>
          <w:rFonts w:ascii="Times New Roman" w:hAnsi="Times New Roman" w:cs="Times New Roman"/>
          <w:sz w:val="24"/>
          <w:szCs w:val="24"/>
        </w:rPr>
        <w:t xml:space="preserve">que regretter </w:t>
      </w:r>
      <w:r w:rsidR="00FC3A85" w:rsidRPr="00B74493">
        <w:rPr>
          <w:rFonts w:ascii="Times New Roman" w:hAnsi="Times New Roman" w:cs="Times New Roman"/>
          <w:sz w:val="24"/>
          <w:szCs w:val="24"/>
        </w:rPr>
        <w:t>l’absence de</w:t>
      </w:r>
      <w:r w:rsidR="00A06C68" w:rsidRPr="00B74493">
        <w:rPr>
          <w:rFonts w:ascii="Times New Roman" w:hAnsi="Times New Roman" w:cs="Times New Roman"/>
          <w:sz w:val="24"/>
          <w:szCs w:val="24"/>
        </w:rPr>
        <w:t xml:space="preserve"> quelques consignes</w:t>
      </w:r>
      <w:r w:rsidR="00B550D2" w:rsidRPr="00B74493">
        <w:rPr>
          <w:rFonts w:ascii="Times New Roman" w:hAnsi="Times New Roman" w:cs="Times New Roman"/>
          <w:sz w:val="24"/>
          <w:szCs w:val="24"/>
        </w:rPr>
        <w:t>,</w:t>
      </w:r>
      <w:r w:rsidR="00A06C68" w:rsidRPr="00B74493">
        <w:rPr>
          <w:rFonts w:ascii="Times New Roman" w:hAnsi="Times New Roman" w:cs="Times New Roman"/>
          <w:sz w:val="24"/>
          <w:szCs w:val="24"/>
        </w:rPr>
        <w:t xml:space="preserve"> </w:t>
      </w:r>
      <w:r w:rsidR="00E63CD0" w:rsidRPr="00B74493">
        <w:rPr>
          <w:rFonts w:ascii="Times New Roman" w:hAnsi="Times New Roman" w:cs="Times New Roman"/>
          <w:sz w:val="24"/>
          <w:szCs w:val="24"/>
        </w:rPr>
        <w:t>qui eussent permis de mieux</w:t>
      </w:r>
      <w:r w:rsidR="009A5344" w:rsidRPr="00B74493">
        <w:rPr>
          <w:rFonts w:ascii="Times New Roman" w:hAnsi="Times New Roman" w:cs="Times New Roman"/>
          <w:sz w:val="24"/>
          <w:szCs w:val="24"/>
        </w:rPr>
        <w:t xml:space="preserve"> translater ce qui rassemble ces écrits.</w:t>
      </w:r>
      <w:r w:rsidR="00E63CD0" w:rsidRPr="00B74493">
        <w:rPr>
          <w:rFonts w:ascii="Times New Roman" w:hAnsi="Times New Roman" w:cs="Times New Roman"/>
          <w:sz w:val="24"/>
          <w:szCs w:val="24"/>
        </w:rPr>
        <w:t xml:space="preserve"> S</w:t>
      </w:r>
      <w:r w:rsidR="009A5344" w:rsidRPr="00B74493">
        <w:rPr>
          <w:rFonts w:ascii="Times New Roman" w:hAnsi="Times New Roman" w:cs="Times New Roman"/>
          <w:sz w:val="24"/>
          <w:szCs w:val="24"/>
        </w:rPr>
        <w:t xml:space="preserve">i ces neuf </w:t>
      </w:r>
      <w:r w:rsidR="009C1FC5">
        <w:rPr>
          <w:rFonts w:ascii="Times New Roman" w:hAnsi="Times New Roman" w:cs="Times New Roman"/>
          <w:sz w:val="24"/>
          <w:szCs w:val="24"/>
        </w:rPr>
        <w:t xml:space="preserve">lais </w:t>
      </w:r>
      <w:r w:rsidR="00CA7E8F" w:rsidRPr="00B74493">
        <w:rPr>
          <w:rFonts w:ascii="Times New Roman" w:hAnsi="Times New Roman" w:cs="Times New Roman"/>
          <w:sz w:val="24"/>
          <w:szCs w:val="24"/>
        </w:rPr>
        <w:t>forment</w:t>
      </w:r>
      <w:r w:rsidR="00E63CD0" w:rsidRPr="00B74493">
        <w:rPr>
          <w:rFonts w:ascii="Times New Roman" w:hAnsi="Times New Roman" w:cs="Times New Roman"/>
          <w:sz w:val="24"/>
          <w:szCs w:val="24"/>
        </w:rPr>
        <w:t>, en</w:t>
      </w:r>
      <w:r w:rsidR="00B550D2" w:rsidRPr="00B74493">
        <w:rPr>
          <w:rFonts w:ascii="Times New Roman" w:hAnsi="Times New Roman" w:cs="Times New Roman"/>
          <w:sz w:val="24"/>
          <w:szCs w:val="24"/>
        </w:rPr>
        <w:t xml:space="preserve"> effet, </w:t>
      </w:r>
      <w:r w:rsidR="00E63CD0" w:rsidRPr="00B74493">
        <w:rPr>
          <w:rFonts w:ascii="Times New Roman" w:hAnsi="Times New Roman" w:cs="Times New Roman"/>
          <w:sz w:val="24"/>
          <w:szCs w:val="24"/>
        </w:rPr>
        <w:t xml:space="preserve">bien </w:t>
      </w:r>
      <w:r w:rsidR="00765DF9" w:rsidRPr="00B74493">
        <w:rPr>
          <w:rFonts w:ascii="Times New Roman" w:hAnsi="Times New Roman" w:cs="Times New Roman"/>
          <w:sz w:val="24"/>
          <w:szCs w:val="24"/>
        </w:rPr>
        <w:t xml:space="preserve">une communauté textuelle, </w:t>
      </w:r>
      <w:r w:rsidR="00CA7E8F" w:rsidRPr="00B74493">
        <w:rPr>
          <w:rFonts w:ascii="Times New Roman" w:hAnsi="Times New Roman" w:cs="Times New Roman"/>
          <w:sz w:val="24"/>
          <w:szCs w:val="24"/>
        </w:rPr>
        <w:lastRenderedPageBreak/>
        <w:t>certains aspects</w:t>
      </w:r>
      <w:r w:rsidR="00491185" w:rsidRPr="00B74493">
        <w:rPr>
          <w:rFonts w:ascii="Times New Roman" w:hAnsi="Times New Roman" w:cs="Times New Roman"/>
          <w:sz w:val="24"/>
          <w:szCs w:val="24"/>
        </w:rPr>
        <w:t xml:space="preserve"> </w:t>
      </w:r>
      <w:r w:rsidR="00E21445">
        <w:rPr>
          <w:rFonts w:ascii="Times New Roman" w:hAnsi="Times New Roman" w:cs="Times New Roman"/>
          <w:sz w:val="24"/>
          <w:szCs w:val="24"/>
        </w:rPr>
        <w:t xml:space="preserve">stylistiques et </w:t>
      </w:r>
      <w:r w:rsidR="00CA7E8F" w:rsidRPr="00B74493">
        <w:rPr>
          <w:rFonts w:ascii="Times New Roman" w:hAnsi="Times New Roman" w:cs="Times New Roman"/>
          <w:sz w:val="24"/>
          <w:szCs w:val="24"/>
        </w:rPr>
        <w:t>lexicaux participent à souder leur unité</w:t>
      </w:r>
      <w:r w:rsidR="00E63CD0" w:rsidRPr="00B74493">
        <w:rPr>
          <w:rFonts w:ascii="Times New Roman" w:hAnsi="Times New Roman" w:cs="Times New Roman"/>
          <w:sz w:val="24"/>
          <w:szCs w:val="24"/>
        </w:rPr>
        <w:t>. Les avoir quelque peu oblitéré</w:t>
      </w:r>
      <w:r w:rsidR="00CA0B7A">
        <w:rPr>
          <w:rFonts w:ascii="Times New Roman" w:hAnsi="Times New Roman" w:cs="Times New Roman"/>
          <w:sz w:val="24"/>
          <w:szCs w:val="24"/>
        </w:rPr>
        <w:t>s</w:t>
      </w:r>
      <w:bookmarkStart w:id="0" w:name="_GoBack"/>
      <w:bookmarkEnd w:id="0"/>
      <w:r w:rsidR="00E63CD0" w:rsidRPr="00B74493">
        <w:rPr>
          <w:rFonts w:ascii="Times New Roman" w:hAnsi="Times New Roman" w:cs="Times New Roman"/>
          <w:sz w:val="24"/>
          <w:szCs w:val="24"/>
        </w:rPr>
        <w:t xml:space="preserve"> </w:t>
      </w:r>
      <w:r w:rsidR="009D622B">
        <w:rPr>
          <w:rFonts w:ascii="Times New Roman" w:hAnsi="Times New Roman" w:cs="Times New Roman"/>
          <w:sz w:val="24"/>
          <w:szCs w:val="24"/>
        </w:rPr>
        <w:t>estompe</w:t>
      </w:r>
      <w:r w:rsidR="00E63CD0" w:rsidRPr="00B74493">
        <w:rPr>
          <w:rFonts w:ascii="Times New Roman" w:hAnsi="Times New Roman" w:cs="Times New Roman"/>
          <w:sz w:val="24"/>
          <w:szCs w:val="24"/>
        </w:rPr>
        <w:t xml:space="preserve"> </w:t>
      </w:r>
      <w:r w:rsidR="009D622B">
        <w:rPr>
          <w:rFonts w:ascii="Times New Roman" w:hAnsi="Times New Roman" w:cs="Times New Roman"/>
          <w:sz w:val="24"/>
          <w:szCs w:val="24"/>
        </w:rPr>
        <w:t>des traits saillants d</w:t>
      </w:r>
      <w:r w:rsidR="00903253" w:rsidRPr="00B74493">
        <w:rPr>
          <w:rFonts w:ascii="Times New Roman" w:hAnsi="Times New Roman" w:cs="Times New Roman"/>
          <w:sz w:val="24"/>
          <w:szCs w:val="24"/>
        </w:rPr>
        <w:t>e</w:t>
      </w:r>
      <w:r w:rsidR="00E63CD0" w:rsidRPr="00B74493">
        <w:rPr>
          <w:rFonts w:ascii="Times New Roman" w:hAnsi="Times New Roman" w:cs="Times New Roman"/>
          <w:sz w:val="24"/>
          <w:szCs w:val="24"/>
        </w:rPr>
        <w:t xml:space="preserve"> leur cohésion</w:t>
      </w:r>
      <w:r w:rsidR="009A5344" w:rsidRPr="00B74493">
        <w:rPr>
          <w:rFonts w:ascii="Times New Roman" w:hAnsi="Times New Roman" w:cs="Times New Roman"/>
          <w:sz w:val="24"/>
          <w:szCs w:val="24"/>
        </w:rPr>
        <w:t>.</w:t>
      </w:r>
    </w:p>
    <w:p w:rsidR="00803DC5" w:rsidRPr="00B74493" w:rsidRDefault="00E21445" w:rsidP="005E1D13">
      <w:pPr>
        <w:rPr>
          <w:rFonts w:ascii="Times New Roman" w:hAnsi="Times New Roman" w:cs="Times New Roman"/>
          <w:sz w:val="24"/>
          <w:szCs w:val="24"/>
        </w:rPr>
      </w:pPr>
      <w:r>
        <w:rPr>
          <w:rFonts w:ascii="Times New Roman" w:hAnsi="Times New Roman" w:cs="Times New Roman"/>
          <w:sz w:val="24"/>
          <w:szCs w:val="24"/>
        </w:rPr>
        <w:t>On pourrait difficilement reprocher aux traducteurs de n’avoir guère essayé de reproduire les successions d’allitérations des poèmes. En français, il n’est en effet peu  envisageable de les accumuler tout en respectant le sens de l’œuvre. En revanche, b</w:t>
      </w:r>
      <w:r w:rsidR="00491185" w:rsidRPr="00B74493">
        <w:rPr>
          <w:rFonts w:ascii="Times New Roman" w:hAnsi="Times New Roman" w:cs="Times New Roman"/>
          <w:sz w:val="24"/>
          <w:szCs w:val="24"/>
        </w:rPr>
        <w:t>eaucoup de formules se r</w:t>
      </w:r>
      <w:r w:rsidR="00E63CD0" w:rsidRPr="00B74493">
        <w:rPr>
          <w:rFonts w:ascii="Times New Roman" w:hAnsi="Times New Roman" w:cs="Times New Roman"/>
          <w:sz w:val="24"/>
          <w:szCs w:val="24"/>
        </w:rPr>
        <w:t xml:space="preserve">épètent un peu obsessionnellement de </w:t>
      </w:r>
      <w:r w:rsidR="00491185" w:rsidRPr="00B74493">
        <w:rPr>
          <w:rFonts w:ascii="Times New Roman" w:hAnsi="Times New Roman" w:cs="Times New Roman"/>
          <w:sz w:val="24"/>
          <w:szCs w:val="24"/>
        </w:rPr>
        <w:t xml:space="preserve">texte </w:t>
      </w:r>
      <w:r w:rsidR="00E63CD0" w:rsidRPr="00B74493">
        <w:rPr>
          <w:rFonts w:ascii="Times New Roman" w:hAnsi="Times New Roman" w:cs="Times New Roman"/>
          <w:sz w:val="24"/>
          <w:szCs w:val="24"/>
        </w:rPr>
        <w:t xml:space="preserve">en </w:t>
      </w:r>
      <w:r w:rsidR="00491185" w:rsidRPr="00B74493">
        <w:rPr>
          <w:rFonts w:ascii="Times New Roman" w:hAnsi="Times New Roman" w:cs="Times New Roman"/>
          <w:sz w:val="24"/>
          <w:szCs w:val="24"/>
        </w:rPr>
        <w:t>texte</w:t>
      </w:r>
      <w:r w:rsidR="00E63CD0" w:rsidRPr="00B74493">
        <w:rPr>
          <w:rFonts w:ascii="Times New Roman" w:hAnsi="Times New Roman" w:cs="Times New Roman"/>
          <w:sz w:val="24"/>
          <w:szCs w:val="24"/>
        </w:rPr>
        <w:t>,</w:t>
      </w:r>
      <w:r w:rsidR="00491185" w:rsidRPr="00B74493">
        <w:rPr>
          <w:rFonts w:ascii="Times New Roman" w:hAnsi="Times New Roman" w:cs="Times New Roman"/>
          <w:sz w:val="24"/>
          <w:szCs w:val="24"/>
        </w:rPr>
        <w:t xml:space="preserve"> </w:t>
      </w:r>
      <w:r w:rsidR="00E63CD0" w:rsidRPr="00B74493">
        <w:rPr>
          <w:rFonts w:ascii="Times New Roman" w:hAnsi="Times New Roman" w:cs="Times New Roman"/>
          <w:sz w:val="24"/>
          <w:szCs w:val="24"/>
        </w:rPr>
        <w:t>ainsi qu’</w:t>
      </w:r>
      <w:r w:rsidR="00491185" w:rsidRPr="00B74493">
        <w:rPr>
          <w:rFonts w:ascii="Times New Roman" w:hAnsi="Times New Roman" w:cs="Times New Roman"/>
          <w:sz w:val="24"/>
          <w:szCs w:val="24"/>
        </w:rPr>
        <w:t>au sein d</w:t>
      </w:r>
      <w:r w:rsidR="00FB3E55" w:rsidRPr="00B74493">
        <w:rPr>
          <w:rFonts w:ascii="Times New Roman" w:hAnsi="Times New Roman" w:cs="Times New Roman"/>
          <w:sz w:val="24"/>
          <w:szCs w:val="24"/>
        </w:rPr>
        <w:t>e chacun d</w:t>
      </w:r>
      <w:r w:rsidR="00803DC5" w:rsidRPr="00B74493">
        <w:rPr>
          <w:rFonts w:ascii="Times New Roman" w:hAnsi="Times New Roman" w:cs="Times New Roman"/>
          <w:sz w:val="24"/>
          <w:szCs w:val="24"/>
        </w:rPr>
        <w:t>’entre eux</w:t>
      </w:r>
      <w:r w:rsidR="009A5344" w:rsidRPr="00B74493">
        <w:rPr>
          <w:rFonts w:ascii="Times New Roman" w:hAnsi="Times New Roman" w:cs="Times New Roman"/>
          <w:sz w:val="24"/>
          <w:szCs w:val="24"/>
        </w:rPr>
        <w:t xml:space="preserve">, </w:t>
      </w:r>
      <w:r w:rsidR="008F6768">
        <w:rPr>
          <w:rFonts w:ascii="Times New Roman" w:hAnsi="Times New Roman" w:cs="Times New Roman"/>
          <w:sz w:val="24"/>
          <w:szCs w:val="24"/>
        </w:rPr>
        <w:t>constante partagée par toutes ces compositions moyen-anglaises</w:t>
      </w:r>
      <w:r w:rsidR="00017E03" w:rsidRPr="00B74493">
        <w:rPr>
          <w:rFonts w:ascii="Times New Roman" w:hAnsi="Times New Roman" w:cs="Times New Roman"/>
          <w:sz w:val="24"/>
          <w:szCs w:val="24"/>
        </w:rPr>
        <w:t xml:space="preserve"> mais </w:t>
      </w:r>
      <w:r w:rsidR="00E63CD0" w:rsidRPr="00B74493">
        <w:rPr>
          <w:rFonts w:ascii="Times New Roman" w:hAnsi="Times New Roman" w:cs="Times New Roman"/>
          <w:sz w:val="24"/>
          <w:szCs w:val="24"/>
        </w:rPr>
        <w:t>à laquelle</w:t>
      </w:r>
      <w:r w:rsidR="009A5344" w:rsidRPr="00B74493">
        <w:rPr>
          <w:rFonts w:ascii="Times New Roman" w:hAnsi="Times New Roman" w:cs="Times New Roman"/>
          <w:sz w:val="24"/>
          <w:szCs w:val="24"/>
        </w:rPr>
        <w:t xml:space="preserve"> les traducteurs </w:t>
      </w:r>
      <w:r w:rsidR="00E63CD0" w:rsidRPr="00B74493">
        <w:rPr>
          <w:rFonts w:ascii="Times New Roman" w:hAnsi="Times New Roman" w:cs="Times New Roman"/>
          <w:sz w:val="24"/>
          <w:szCs w:val="24"/>
        </w:rPr>
        <w:t>n’ont</w:t>
      </w:r>
      <w:r w:rsidR="009A5344" w:rsidRPr="00B74493">
        <w:rPr>
          <w:rFonts w:ascii="Times New Roman" w:hAnsi="Times New Roman" w:cs="Times New Roman"/>
          <w:sz w:val="24"/>
          <w:szCs w:val="24"/>
        </w:rPr>
        <w:t xml:space="preserve"> pas toujours jugé bon d</w:t>
      </w:r>
      <w:r w:rsidR="00E63CD0" w:rsidRPr="00B74493">
        <w:rPr>
          <w:rFonts w:ascii="Times New Roman" w:hAnsi="Times New Roman" w:cs="Times New Roman"/>
          <w:sz w:val="24"/>
          <w:szCs w:val="24"/>
        </w:rPr>
        <w:t>’être fidèles</w:t>
      </w:r>
      <w:r w:rsidR="009A5344" w:rsidRPr="00B74493">
        <w:rPr>
          <w:rFonts w:ascii="Times New Roman" w:hAnsi="Times New Roman" w:cs="Times New Roman"/>
          <w:sz w:val="24"/>
          <w:szCs w:val="24"/>
        </w:rPr>
        <w:t xml:space="preserve">. </w:t>
      </w:r>
      <w:r w:rsidR="00E63CD0" w:rsidRPr="00B74493">
        <w:rPr>
          <w:rFonts w:ascii="Times New Roman" w:hAnsi="Times New Roman" w:cs="Times New Roman"/>
          <w:sz w:val="24"/>
          <w:szCs w:val="24"/>
        </w:rPr>
        <w:t>Sans vouloir multiplier les</w:t>
      </w:r>
      <w:r w:rsidR="003629C5">
        <w:rPr>
          <w:rFonts w:ascii="Times New Roman" w:hAnsi="Times New Roman" w:cs="Times New Roman"/>
          <w:sz w:val="24"/>
          <w:szCs w:val="24"/>
        </w:rPr>
        <w:t xml:space="preserve"> </w:t>
      </w:r>
      <w:r w:rsidR="002C4F37">
        <w:rPr>
          <w:rFonts w:ascii="Times New Roman" w:hAnsi="Times New Roman" w:cs="Times New Roman"/>
          <w:sz w:val="24"/>
          <w:szCs w:val="24"/>
        </w:rPr>
        <w:t>citations</w:t>
      </w:r>
      <w:r w:rsidR="00CA0B7A">
        <w:rPr>
          <w:rFonts w:ascii="Times New Roman" w:hAnsi="Times New Roman" w:cs="Times New Roman"/>
          <w:sz w:val="24"/>
          <w:szCs w:val="24"/>
        </w:rPr>
        <w:t>, en voici quelques-un</w:t>
      </w:r>
      <w:r w:rsidR="002C4F37">
        <w:rPr>
          <w:rFonts w:ascii="Times New Roman" w:hAnsi="Times New Roman" w:cs="Times New Roman"/>
          <w:sz w:val="24"/>
          <w:szCs w:val="24"/>
        </w:rPr>
        <w:t>e</w:t>
      </w:r>
      <w:r w:rsidR="00CA0B7A">
        <w:rPr>
          <w:rFonts w:ascii="Times New Roman" w:hAnsi="Times New Roman" w:cs="Times New Roman"/>
          <w:sz w:val="24"/>
          <w:szCs w:val="24"/>
        </w:rPr>
        <w:t>s</w:t>
      </w:r>
      <w:r w:rsidR="002C4F37">
        <w:rPr>
          <w:rFonts w:ascii="Times New Roman" w:hAnsi="Times New Roman" w:cs="Times New Roman"/>
          <w:sz w:val="24"/>
          <w:szCs w:val="24"/>
        </w:rPr>
        <w:t xml:space="preserve">. </w:t>
      </w:r>
      <w:r w:rsidR="00491185" w:rsidRPr="00B74493">
        <w:rPr>
          <w:rFonts w:ascii="Times New Roman" w:hAnsi="Times New Roman" w:cs="Times New Roman"/>
          <w:i/>
          <w:sz w:val="24"/>
          <w:szCs w:val="24"/>
        </w:rPr>
        <w:t>G</w:t>
      </w:r>
      <w:r w:rsidR="00E058EC" w:rsidRPr="00B74493">
        <w:rPr>
          <w:rFonts w:ascii="Times New Roman" w:hAnsi="Times New Roman" w:cs="Times New Roman"/>
          <w:i/>
          <w:sz w:val="24"/>
          <w:szCs w:val="24"/>
        </w:rPr>
        <w:t xml:space="preserve">ame </w:t>
      </w:r>
      <w:r w:rsidR="00491185" w:rsidRPr="00B74493">
        <w:rPr>
          <w:rFonts w:ascii="Times New Roman" w:hAnsi="Times New Roman" w:cs="Times New Roman"/>
          <w:i/>
          <w:sz w:val="24"/>
          <w:szCs w:val="24"/>
        </w:rPr>
        <w:t xml:space="preserve">and </w:t>
      </w:r>
      <w:proofErr w:type="spellStart"/>
      <w:r w:rsidR="00491185" w:rsidRPr="00B74493">
        <w:rPr>
          <w:rFonts w:ascii="Times New Roman" w:hAnsi="Times New Roman" w:cs="Times New Roman"/>
          <w:i/>
          <w:sz w:val="24"/>
          <w:szCs w:val="24"/>
        </w:rPr>
        <w:t>gle</w:t>
      </w:r>
      <w:proofErr w:type="spellEnd"/>
      <w:r w:rsidR="009A5344" w:rsidRPr="00B74493">
        <w:rPr>
          <w:rFonts w:ascii="Times New Roman" w:hAnsi="Times New Roman" w:cs="Times New Roman"/>
          <w:i/>
          <w:sz w:val="24"/>
          <w:szCs w:val="24"/>
        </w:rPr>
        <w:t> </w:t>
      </w:r>
      <w:r w:rsidR="009A5344" w:rsidRPr="00B74493">
        <w:rPr>
          <w:rFonts w:ascii="Times New Roman" w:hAnsi="Times New Roman" w:cs="Times New Roman"/>
          <w:sz w:val="24"/>
          <w:szCs w:val="24"/>
        </w:rPr>
        <w:t>:</w:t>
      </w:r>
      <w:r w:rsidR="009A5344" w:rsidRPr="00B74493">
        <w:rPr>
          <w:rFonts w:ascii="Times New Roman" w:hAnsi="Times New Roman" w:cs="Times New Roman"/>
          <w:i/>
          <w:sz w:val="24"/>
          <w:szCs w:val="24"/>
        </w:rPr>
        <w:t xml:space="preserve"> </w:t>
      </w:r>
      <w:r w:rsidR="00E53946" w:rsidRPr="00B74493">
        <w:rPr>
          <w:rFonts w:ascii="Times New Roman" w:hAnsi="Times New Roman" w:cs="Times New Roman"/>
          <w:i/>
          <w:sz w:val="24"/>
          <w:szCs w:val="24"/>
        </w:rPr>
        <w:t>Fr</w:t>
      </w:r>
      <w:r w:rsidR="009A5344" w:rsidRPr="00B74493">
        <w:rPr>
          <w:rFonts w:ascii="Times New Roman" w:hAnsi="Times New Roman" w:cs="Times New Roman"/>
          <w:i/>
          <w:sz w:val="24"/>
          <w:szCs w:val="24"/>
        </w:rPr>
        <w:t>eine</w:t>
      </w:r>
      <w:r w:rsidR="00E53946" w:rsidRPr="00B74493">
        <w:rPr>
          <w:rFonts w:ascii="Times New Roman" w:hAnsi="Times New Roman" w:cs="Times New Roman"/>
          <w:i/>
          <w:sz w:val="24"/>
          <w:szCs w:val="24"/>
        </w:rPr>
        <w:t xml:space="preserve"> </w:t>
      </w:r>
      <w:r w:rsidR="00E53946" w:rsidRPr="00B74493">
        <w:rPr>
          <w:rFonts w:ascii="Times New Roman" w:hAnsi="Times New Roman" w:cs="Times New Roman"/>
          <w:sz w:val="24"/>
          <w:szCs w:val="24"/>
        </w:rPr>
        <w:t>17 pleins d’allant, 342 dans l’allégresse</w:t>
      </w:r>
      <w:r w:rsidR="008F6768">
        <w:rPr>
          <w:rFonts w:ascii="Times New Roman" w:hAnsi="Times New Roman" w:cs="Times New Roman"/>
          <w:sz w:val="24"/>
          <w:szCs w:val="24"/>
        </w:rPr>
        <w:t xml:space="preserve">, </w:t>
      </w:r>
      <w:r w:rsidR="00491185" w:rsidRPr="00B74493">
        <w:rPr>
          <w:rFonts w:ascii="Times New Roman" w:hAnsi="Times New Roman" w:cs="Times New Roman"/>
          <w:sz w:val="24"/>
          <w:szCs w:val="24"/>
        </w:rPr>
        <w:t>405</w:t>
      </w:r>
      <w:r w:rsidR="00E53946" w:rsidRPr="00B74493">
        <w:rPr>
          <w:rFonts w:ascii="Times New Roman" w:hAnsi="Times New Roman" w:cs="Times New Roman"/>
          <w:sz w:val="24"/>
          <w:szCs w:val="24"/>
        </w:rPr>
        <w:t xml:space="preserve"> pas traduit; </w:t>
      </w:r>
      <w:proofErr w:type="spellStart"/>
      <w:r w:rsidR="009A5344" w:rsidRPr="00B74493">
        <w:rPr>
          <w:rFonts w:ascii="Times New Roman" w:hAnsi="Times New Roman" w:cs="Times New Roman"/>
          <w:i/>
          <w:sz w:val="24"/>
          <w:szCs w:val="24"/>
        </w:rPr>
        <w:t>Orfeo</w:t>
      </w:r>
      <w:proofErr w:type="spellEnd"/>
      <w:r w:rsidR="009A5344" w:rsidRPr="00B74493">
        <w:rPr>
          <w:rFonts w:ascii="Times New Roman" w:hAnsi="Times New Roman" w:cs="Times New Roman"/>
          <w:sz w:val="24"/>
          <w:szCs w:val="24"/>
        </w:rPr>
        <w:t xml:space="preserve"> </w:t>
      </w:r>
      <w:r w:rsidR="00E53946" w:rsidRPr="00B74493">
        <w:rPr>
          <w:rFonts w:ascii="Times New Roman" w:hAnsi="Times New Roman" w:cs="Times New Roman"/>
          <w:sz w:val="24"/>
          <w:szCs w:val="24"/>
        </w:rPr>
        <w:t>19 tout joyeux</w:t>
      </w:r>
      <w:r w:rsidR="002E3AAE" w:rsidRPr="00B74493">
        <w:rPr>
          <w:rFonts w:ascii="Times New Roman" w:hAnsi="Times New Roman" w:cs="Times New Roman"/>
          <w:sz w:val="24"/>
          <w:szCs w:val="24"/>
        </w:rPr>
        <w:t xml:space="preserve">. </w:t>
      </w:r>
      <w:proofErr w:type="spellStart"/>
      <w:r w:rsidR="00107CFC" w:rsidRPr="00B74493">
        <w:rPr>
          <w:rFonts w:ascii="Times New Roman" w:hAnsi="Times New Roman" w:cs="Times New Roman"/>
          <w:i/>
          <w:sz w:val="24"/>
          <w:szCs w:val="24"/>
        </w:rPr>
        <w:t>Still</w:t>
      </w:r>
      <w:proofErr w:type="spellEnd"/>
      <w:r w:rsidR="00107CFC" w:rsidRPr="00B74493">
        <w:rPr>
          <w:rFonts w:ascii="Times New Roman" w:hAnsi="Times New Roman" w:cs="Times New Roman"/>
          <w:i/>
          <w:sz w:val="24"/>
          <w:szCs w:val="24"/>
        </w:rPr>
        <w:t xml:space="preserve"> as </w:t>
      </w:r>
      <w:proofErr w:type="gramStart"/>
      <w:r w:rsidR="00107CFC" w:rsidRPr="00B74493">
        <w:rPr>
          <w:rFonts w:ascii="Times New Roman" w:hAnsi="Times New Roman" w:cs="Times New Roman"/>
          <w:i/>
          <w:sz w:val="24"/>
          <w:szCs w:val="24"/>
        </w:rPr>
        <w:t>a(</w:t>
      </w:r>
      <w:proofErr w:type="spellStart"/>
      <w:proofErr w:type="gramEnd"/>
      <w:r w:rsidR="00107CFC" w:rsidRPr="00B74493">
        <w:rPr>
          <w:rFonts w:ascii="Times New Roman" w:hAnsi="Times New Roman" w:cs="Times New Roman"/>
          <w:i/>
          <w:sz w:val="24"/>
          <w:szCs w:val="24"/>
        </w:rPr>
        <w:t>ny</w:t>
      </w:r>
      <w:proofErr w:type="spellEnd"/>
      <w:r w:rsidR="00107CFC" w:rsidRPr="00B74493">
        <w:rPr>
          <w:rFonts w:ascii="Times New Roman" w:hAnsi="Times New Roman" w:cs="Times New Roman"/>
          <w:i/>
          <w:sz w:val="24"/>
          <w:szCs w:val="24"/>
        </w:rPr>
        <w:t xml:space="preserve">) </w:t>
      </w:r>
      <w:proofErr w:type="spellStart"/>
      <w:r w:rsidR="00107CFC" w:rsidRPr="00B74493">
        <w:rPr>
          <w:rFonts w:ascii="Times New Roman" w:hAnsi="Times New Roman" w:cs="Times New Roman"/>
          <w:i/>
          <w:sz w:val="24"/>
          <w:szCs w:val="24"/>
        </w:rPr>
        <w:t>stoon</w:t>
      </w:r>
      <w:proofErr w:type="spellEnd"/>
      <w:r w:rsidR="009A5344" w:rsidRPr="00B74493">
        <w:rPr>
          <w:rFonts w:ascii="Times New Roman" w:hAnsi="Times New Roman" w:cs="Times New Roman"/>
          <w:sz w:val="24"/>
          <w:szCs w:val="24"/>
        </w:rPr>
        <w:t xml:space="preserve"> : </w:t>
      </w:r>
      <w:proofErr w:type="spellStart"/>
      <w:r w:rsidR="00107CFC" w:rsidRPr="00B74493">
        <w:rPr>
          <w:rFonts w:ascii="Times New Roman" w:hAnsi="Times New Roman" w:cs="Times New Roman"/>
          <w:i/>
          <w:sz w:val="24"/>
          <w:szCs w:val="24"/>
        </w:rPr>
        <w:t>Deg</w:t>
      </w:r>
      <w:r w:rsidR="009A5344" w:rsidRPr="00B74493">
        <w:rPr>
          <w:rFonts w:ascii="Times New Roman" w:hAnsi="Times New Roman" w:cs="Times New Roman"/>
          <w:i/>
          <w:sz w:val="24"/>
          <w:szCs w:val="24"/>
        </w:rPr>
        <w:t>aré</w:t>
      </w:r>
      <w:proofErr w:type="spellEnd"/>
      <w:r w:rsidR="009A5344" w:rsidRPr="00B74493">
        <w:rPr>
          <w:rFonts w:ascii="Times New Roman" w:hAnsi="Times New Roman" w:cs="Times New Roman"/>
          <w:sz w:val="24"/>
          <w:szCs w:val="24"/>
        </w:rPr>
        <w:t xml:space="preserve"> 384 raide mort ;</w:t>
      </w:r>
      <w:r w:rsidR="00107CFC" w:rsidRPr="00B74493">
        <w:rPr>
          <w:rFonts w:ascii="Times New Roman" w:hAnsi="Times New Roman" w:cs="Times New Roman"/>
          <w:sz w:val="24"/>
          <w:szCs w:val="24"/>
        </w:rPr>
        <w:t xml:space="preserve"> </w:t>
      </w:r>
      <w:proofErr w:type="spellStart"/>
      <w:r w:rsidR="00107CFC" w:rsidRPr="00B74493">
        <w:rPr>
          <w:rFonts w:ascii="Times New Roman" w:hAnsi="Times New Roman" w:cs="Times New Roman"/>
          <w:i/>
          <w:sz w:val="24"/>
          <w:szCs w:val="24"/>
        </w:rPr>
        <w:t>Laun</w:t>
      </w:r>
      <w:r w:rsidR="009A5344" w:rsidRPr="00B74493">
        <w:rPr>
          <w:rFonts w:ascii="Times New Roman" w:hAnsi="Times New Roman" w:cs="Times New Roman"/>
          <w:i/>
          <w:sz w:val="24"/>
          <w:szCs w:val="24"/>
        </w:rPr>
        <w:t>fal</w:t>
      </w:r>
      <w:proofErr w:type="spellEnd"/>
      <w:r w:rsidR="00107CFC" w:rsidRPr="00B74493">
        <w:rPr>
          <w:rFonts w:ascii="Times New Roman" w:hAnsi="Times New Roman" w:cs="Times New Roman"/>
          <w:i/>
          <w:sz w:val="24"/>
          <w:szCs w:val="24"/>
        </w:rPr>
        <w:t xml:space="preserve"> </w:t>
      </w:r>
      <w:r w:rsidR="00107CFC" w:rsidRPr="00B74493">
        <w:rPr>
          <w:rFonts w:ascii="Times New Roman" w:hAnsi="Times New Roman" w:cs="Times New Roman"/>
          <w:sz w:val="24"/>
          <w:szCs w:val="24"/>
        </w:rPr>
        <w:t>357 telle une pierre</w:t>
      </w:r>
      <w:r w:rsidR="00BD17B9">
        <w:rPr>
          <w:rFonts w:ascii="Times New Roman" w:hAnsi="Times New Roman" w:cs="Times New Roman"/>
          <w:sz w:val="24"/>
          <w:szCs w:val="24"/>
        </w:rPr>
        <w:t xml:space="preserve"> </w:t>
      </w:r>
      <w:r w:rsidR="008F6768">
        <w:rPr>
          <w:rFonts w:ascii="Times New Roman" w:hAnsi="Times New Roman" w:cs="Times New Roman"/>
          <w:sz w:val="24"/>
          <w:szCs w:val="24"/>
        </w:rPr>
        <w:t>;</w:t>
      </w:r>
      <w:r w:rsidR="008747C9" w:rsidRPr="00B74493">
        <w:rPr>
          <w:rFonts w:ascii="Times New Roman" w:hAnsi="Times New Roman" w:cs="Times New Roman"/>
          <w:sz w:val="24"/>
          <w:szCs w:val="24"/>
        </w:rPr>
        <w:t xml:space="preserve"> </w:t>
      </w:r>
      <w:proofErr w:type="spellStart"/>
      <w:r w:rsidR="008747C9" w:rsidRPr="00B74493">
        <w:rPr>
          <w:rFonts w:ascii="Times New Roman" w:hAnsi="Times New Roman" w:cs="Times New Roman"/>
          <w:i/>
          <w:sz w:val="24"/>
          <w:szCs w:val="24"/>
        </w:rPr>
        <w:t>Erl</w:t>
      </w:r>
      <w:proofErr w:type="spellEnd"/>
      <w:r w:rsidR="009A5344" w:rsidRPr="00B74493">
        <w:rPr>
          <w:rFonts w:ascii="Times New Roman" w:hAnsi="Times New Roman" w:cs="Times New Roman"/>
          <w:i/>
          <w:sz w:val="24"/>
          <w:szCs w:val="24"/>
        </w:rPr>
        <w:t xml:space="preserve"> of T</w:t>
      </w:r>
      <w:r w:rsidR="009A5344" w:rsidRPr="00B74493">
        <w:rPr>
          <w:rFonts w:ascii="Times New Roman" w:hAnsi="Times New Roman" w:cs="Times New Roman"/>
          <w:sz w:val="24"/>
          <w:szCs w:val="24"/>
        </w:rPr>
        <w:t xml:space="preserve">. </w:t>
      </w:r>
      <w:r w:rsidR="008747C9" w:rsidRPr="00B74493">
        <w:rPr>
          <w:rFonts w:ascii="Times New Roman" w:hAnsi="Times New Roman" w:cs="Times New Roman"/>
          <w:sz w:val="24"/>
          <w:szCs w:val="24"/>
        </w:rPr>
        <w:t>755 immobile comme une souche</w:t>
      </w:r>
      <w:r w:rsidR="002E3AAE" w:rsidRPr="00B74493">
        <w:rPr>
          <w:rFonts w:ascii="Times New Roman" w:hAnsi="Times New Roman" w:cs="Times New Roman"/>
          <w:sz w:val="24"/>
          <w:szCs w:val="24"/>
        </w:rPr>
        <w:t xml:space="preserve">. </w:t>
      </w:r>
      <w:proofErr w:type="spellStart"/>
      <w:r w:rsidR="00113492" w:rsidRPr="00B74493">
        <w:rPr>
          <w:rFonts w:ascii="Times New Roman" w:hAnsi="Times New Roman" w:cs="Times New Roman"/>
          <w:i/>
          <w:sz w:val="24"/>
          <w:szCs w:val="24"/>
        </w:rPr>
        <w:t>Fayre</w:t>
      </w:r>
      <w:proofErr w:type="spellEnd"/>
      <w:r w:rsidR="00113492" w:rsidRPr="00B74493">
        <w:rPr>
          <w:rFonts w:ascii="Times New Roman" w:hAnsi="Times New Roman" w:cs="Times New Roman"/>
          <w:i/>
          <w:sz w:val="24"/>
          <w:szCs w:val="24"/>
        </w:rPr>
        <w:t xml:space="preserve"> and </w:t>
      </w:r>
      <w:proofErr w:type="spellStart"/>
      <w:r w:rsidR="00113492" w:rsidRPr="00B74493">
        <w:rPr>
          <w:rFonts w:ascii="Times New Roman" w:hAnsi="Times New Roman" w:cs="Times New Roman"/>
          <w:i/>
          <w:sz w:val="24"/>
          <w:szCs w:val="24"/>
        </w:rPr>
        <w:t>fre</w:t>
      </w:r>
      <w:proofErr w:type="spellEnd"/>
      <w:r w:rsidR="00982D69" w:rsidRPr="00B74493">
        <w:rPr>
          <w:rFonts w:ascii="Times New Roman" w:hAnsi="Times New Roman" w:cs="Times New Roman"/>
          <w:sz w:val="24"/>
          <w:szCs w:val="24"/>
        </w:rPr>
        <w:t> :</w:t>
      </w:r>
      <w:r w:rsidR="00113492" w:rsidRPr="00B74493">
        <w:rPr>
          <w:rFonts w:ascii="Times New Roman" w:hAnsi="Times New Roman" w:cs="Times New Roman"/>
          <w:sz w:val="24"/>
          <w:szCs w:val="24"/>
        </w:rPr>
        <w:t xml:space="preserve"> </w:t>
      </w:r>
      <w:proofErr w:type="spellStart"/>
      <w:r w:rsidR="00113492" w:rsidRPr="00B74493">
        <w:rPr>
          <w:rFonts w:ascii="Times New Roman" w:hAnsi="Times New Roman" w:cs="Times New Roman"/>
          <w:i/>
          <w:sz w:val="24"/>
          <w:szCs w:val="24"/>
        </w:rPr>
        <w:t>Emar</w:t>
      </w:r>
      <w:r w:rsidR="00D924EE" w:rsidRPr="00B74493">
        <w:rPr>
          <w:rFonts w:ascii="Times New Roman" w:hAnsi="Times New Roman" w:cs="Times New Roman"/>
          <w:i/>
          <w:sz w:val="24"/>
          <w:szCs w:val="24"/>
        </w:rPr>
        <w:t>é</w:t>
      </w:r>
      <w:proofErr w:type="spellEnd"/>
      <w:r w:rsidR="00113492" w:rsidRPr="00B74493">
        <w:rPr>
          <w:rFonts w:ascii="Times New Roman" w:hAnsi="Times New Roman" w:cs="Times New Roman"/>
          <w:sz w:val="24"/>
          <w:szCs w:val="24"/>
        </w:rPr>
        <w:t xml:space="preserve"> </w:t>
      </w:r>
      <w:r w:rsidR="007179AB" w:rsidRPr="00B74493">
        <w:rPr>
          <w:rFonts w:ascii="Times New Roman" w:hAnsi="Times New Roman" w:cs="Times New Roman"/>
          <w:sz w:val="24"/>
          <w:szCs w:val="24"/>
        </w:rPr>
        <w:t>21</w:t>
      </w:r>
      <w:r w:rsidR="00D924EE" w:rsidRPr="00B74493">
        <w:rPr>
          <w:rFonts w:ascii="Times New Roman" w:hAnsi="Times New Roman" w:cs="Times New Roman"/>
          <w:sz w:val="24"/>
          <w:szCs w:val="24"/>
        </w:rPr>
        <w:t xml:space="preserve"> et </w:t>
      </w:r>
      <w:r w:rsidR="007179AB" w:rsidRPr="00B74493">
        <w:rPr>
          <w:rFonts w:ascii="Times New Roman" w:hAnsi="Times New Roman" w:cs="Times New Roman"/>
          <w:sz w:val="24"/>
          <w:szCs w:val="24"/>
        </w:rPr>
        <w:t xml:space="preserve"> </w:t>
      </w:r>
      <w:r w:rsidR="00D924EE" w:rsidRPr="00B74493">
        <w:rPr>
          <w:rFonts w:ascii="Times New Roman" w:hAnsi="Times New Roman" w:cs="Times New Roman"/>
          <w:sz w:val="24"/>
          <w:szCs w:val="24"/>
        </w:rPr>
        <w:t xml:space="preserve">246 </w:t>
      </w:r>
      <w:r w:rsidR="007179AB" w:rsidRPr="00B74493">
        <w:rPr>
          <w:rFonts w:ascii="Times New Roman" w:hAnsi="Times New Roman" w:cs="Times New Roman"/>
          <w:sz w:val="24"/>
          <w:szCs w:val="24"/>
        </w:rPr>
        <w:t xml:space="preserve">belle et noble </w:t>
      </w:r>
      <w:r w:rsidR="00D924EE" w:rsidRPr="00B74493">
        <w:rPr>
          <w:rFonts w:ascii="Times New Roman" w:hAnsi="Times New Roman" w:cs="Times New Roman"/>
          <w:sz w:val="24"/>
          <w:szCs w:val="24"/>
        </w:rPr>
        <w:t xml:space="preserve">71 belle et gente, </w:t>
      </w:r>
      <w:r w:rsidR="002E3AAE" w:rsidRPr="00B74493">
        <w:rPr>
          <w:rFonts w:ascii="Times New Roman" w:hAnsi="Times New Roman" w:cs="Times New Roman"/>
          <w:sz w:val="24"/>
          <w:szCs w:val="24"/>
        </w:rPr>
        <w:t xml:space="preserve">831 </w:t>
      </w:r>
      <w:r w:rsidR="00982D69" w:rsidRPr="00B74493">
        <w:rPr>
          <w:rFonts w:ascii="Times New Roman" w:hAnsi="Times New Roman" w:cs="Times New Roman"/>
          <w:sz w:val="24"/>
          <w:szCs w:val="24"/>
        </w:rPr>
        <w:t>moult grâce et majesté</w:t>
      </w:r>
      <w:r w:rsidR="00BD17B9">
        <w:rPr>
          <w:rFonts w:ascii="Times New Roman" w:hAnsi="Times New Roman" w:cs="Times New Roman"/>
          <w:sz w:val="24"/>
          <w:szCs w:val="24"/>
        </w:rPr>
        <w:t xml:space="preserve">, </w:t>
      </w:r>
      <w:r w:rsidR="00B54BE6" w:rsidRPr="00B74493">
        <w:rPr>
          <w:rFonts w:ascii="Times New Roman" w:hAnsi="Times New Roman" w:cs="Times New Roman"/>
          <w:sz w:val="24"/>
          <w:szCs w:val="24"/>
        </w:rPr>
        <w:t>963 charmant et noble</w:t>
      </w:r>
      <w:r w:rsidR="00D924EE" w:rsidRPr="00B74493">
        <w:rPr>
          <w:rFonts w:ascii="Times New Roman" w:hAnsi="Times New Roman" w:cs="Times New Roman"/>
          <w:sz w:val="24"/>
          <w:szCs w:val="24"/>
        </w:rPr>
        <w:t xml:space="preserve"> ; </w:t>
      </w:r>
      <w:proofErr w:type="spellStart"/>
      <w:r w:rsidR="009E1ABE" w:rsidRPr="00B74493">
        <w:rPr>
          <w:rFonts w:ascii="Times New Roman" w:hAnsi="Times New Roman" w:cs="Times New Roman"/>
          <w:sz w:val="24"/>
          <w:szCs w:val="24"/>
        </w:rPr>
        <w:t>Gow</w:t>
      </w:r>
      <w:r w:rsidR="00D924EE" w:rsidRPr="00B74493">
        <w:rPr>
          <w:rFonts w:ascii="Times New Roman" w:hAnsi="Times New Roman" w:cs="Times New Roman"/>
          <w:sz w:val="24"/>
          <w:szCs w:val="24"/>
        </w:rPr>
        <w:t>ther</w:t>
      </w:r>
      <w:proofErr w:type="spellEnd"/>
      <w:r w:rsidR="00D924EE" w:rsidRPr="00B74493">
        <w:rPr>
          <w:rFonts w:ascii="Times New Roman" w:hAnsi="Times New Roman" w:cs="Times New Roman"/>
          <w:sz w:val="24"/>
          <w:szCs w:val="24"/>
        </w:rPr>
        <w:t xml:space="preserve"> </w:t>
      </w:r>
      <w:r w:rsidR="009E1ABE" w:rsidRPr="00B74493">
        <w:rPr>
          <w:rFonts w:ascii="Times New Roman" w:hAnsi="Times New Roman" w:cs="Times New Roman"/>
          <w:sz w:val="24"/>
          <w:szCs w:val="24"/>
        </w:rPr>
        <w:t xml:space="preserve"> 1</w:t>
      </w:r>
      <w:r w:rsidR="00CA376C" w:rsidRPr="00B74493">
        <w:rPr>
          <w:rFonts w:ascii="Times New Roman" w:hAnsi="Times New Roman" w:cs="Times New Roman"/>
          <w:sz w:val="24"/>
          <w:szCs w:val="24"/>
        </w:rPr>
        <w:t>20 belles nobles</w:t>
      </w:r>
      <w:r w:rsidR="002E3AAE" w:rsidRPr="00B74493">
        <w:rPr>
          <w:rFonts w:ascii="Times New Roman" w:hAnsi="Times New Roman" w:cs="Times New Roman"/>
          <w:sz w:val="24"/>
          <w:szCs w:val="24"/>
        </w:rPr>
        <w:t xml:space="preserve">. </w:t>
      </w:r>
      <w:proofErr w:type="spellStart"/>
      <w:r w:rsidR="009E1ABE" w:rsidRPr="00B74493">
        <w:rPr>
          <w:rFonts w:ascii="Times New Roman" w:hAnsi="Times New Roman" w:cs="Times New Roman"/>
          <w:i/>
          <w:sz w:val="24"/>
          <w:szCs w:val="24"/>
        </w:rPr>
        <w:t>Fayr</w:t>
      </w:r>
      <w:proofErr w:type="spellEnd"/>
      <w:r w:rsidR="009E1ABE" w:rsidRPr="00B74493">
        <w:rPr>
          <w:rFonts w:ascii="Times New Roman" w:hAnsi="Times New Roman" w:cs="Times New Roman"/>
          <w:i/>
          <w:sz w:val="24"/>
          <w:szCs w:val="24"/>
        </w:rPr>
        <w:t xml:space="preserve"> and </w:t>
      </w:r>
      <w:proofErr w:type="spellStart"/>
      <w:r w:rsidR="009E1ABE" w:rsidRPr="00B74493">
        <w:rPr>
          <w:rFonts w:ascii="Times New Roman" w:hAnsi="Times New Roman" w:cs="Times New Roman"/>
          <w:i/>
          <w:sz w:val="24"/>
          <w:szCs w:val="24"/>
        </w:rPr>
        <w:t>hende</w:t>
      </w:r>
      <w:proofErr w:type="spellEnd"/>
      <w:r w:rsidR="00D924EE" w:rsidRPr="00B74493">
        <w:rPr>
          <w:rFonts w:ascii="Times New Roman" w:hAnsi="Times New Roman" w:cs="Times New Roman"/>
          <w:sz w:val="24"/>
          <w:szCs w:val="24"/>
        </w:rPr>
        <w:t xml:space="preserve"> : </w:t>
      </w:r>
      <w:r w:rsidR="00D26CB6" w:rsidRPr="00B74493">
        <w:rPr>
          <w:rFonts w:ascii="Times New Roman" w:hAnsi="Times New Roman" w:cs="Times New Roman"/>
          <w:i/>
          <w:sz w:val="24"/>
          <w:szCs w:val="24"/>
        </w:rPr>
        <w:t>Fre</w:t>
      </w:r>
      <w:r w:rsidR="00D924EE" w:rsidRPr="00B74493">
        <w:rPr>
          <w:rFonts w:ascii="Times New Roman" w:hAnsi="Times New Roman" w:cs="Times New Roman"/>
          <w:i/>
          <w:sz w:val="24"/>
          <w:szCs w:val="24"/>
        </w:rPr>
        <w:t>ine</w:t>
      </w:r>
      <w:r w:rsidR="00D26CB6" w:rsidRPr="00B74493">
        <w:rPr>
          <w:rFonts w:ascii="Times New Roman" w:hAnsi="Times New Roman" w:cs="Times New Roman"/>
          <w:i/>
          <w:sz w:val="24"/>
          <w:szCs w:val="24"/>
        </w:rPr>
        <w:t xml:space="preserve"> </w:t>
      </w:r>
      <w:r w:rsidR="00D924EE" w:rsidRPr="00B74493">
        <w:rPr>
          <w:rFonts w:ascii="Times New Roman" w:hAnsi="Times New Roman" w:cs="Times New Roman"/>
          <w:sz w:val="24"/>
          <w:szCs w:val="24"/>
        </w:rPr>
        <w:t>403 belle et douc</w:t>
      </w:r>
      <w:r w:rsidR="002E3AAE" w:rsidRPr="00B74493">
        <w:rPr>
          <w:rFonts w:ascii="Times New Roman" w:hAnsi="Times New Roman" w:cs="Times New Roman"/>
          <w:sz w:val="24"/>
          <w:szCs w:val="24"/>
        </w:rPr>
        <w:t>e</w:t>
      </w:r>
      <w:r w:rsidR="00D924EE" w:rsidRPr="00B74493">
        <w:rPr>
          <w:rFonts w:ascii="Times New Roman" w:hAnsi="Times New Roman" w:cs="Times New Roman"/>
          <w:sz w:val="24"/>
          <w:szCs w:val="24"/>
        </w:rPr>
        <w:t> ;</w:t>
      </w:r>
      <w:r w:rsidR="001E7EAD" w:rsidRPr="00B74493">
        <w:rPr>
          <w:rFonts w:ascii="Times New Roman" w:hAnsi="Times New Roman" w:cs="Times New Roman"/>
          <w:sz w:val="24"/>
          <w:szCs w:val="24"/>
        </w:rPr>
        <w:t xml:space="preserve"> </w:t>
      </w:r>
      <w:proofErr w:type="spellStart"/>
      <w:r w:rsidR="009E1ABE" w:rsidRPr="00B74493">
        <w:rPr>
          <w:rFonts w:ascii="Times New Roman" w:hAnsi="Times New Roman" w:cs="Times New Roman"/>
          <w:i/>
          <w:sz w:val="24"/>
          <w:szCs w:val="24"/>
        </w:rPr>
        <w:t>Gowther</w:t>
      </w:r>
      <w:proofErr w:type="spellEnd"/>
      <w:r w:rsidR="009E1ABE" w:rsidRPr="00B74493">
        <w:rPr>
          <w:rFonts w:ascii="Times New Roman" w:hAnsi="Times New Roman" w:cs="Times New Roman"/>
          <w:sz w:val="24"/>
          <w:szCs w:val="24"/>
        </w:rPr>
        <w:t xml:space="preserve"> 386 noble et jolie</w:t>
      </w:r>
      <w:r w:rsidR="00BD17B9">
        <w:rPr>
          <w:rFonts w:ascii="Times New Roman" w:hAnsi="Times New Roman" w:cs="Times New Roman"/>
          <w:sz w:val="24"/>
          <w:szCs w:val="24"/>
        </w:rPr>
        <w:t xml:space="preserve"> </w:t>
      </w:r>
      <w:r w:rsidR="0038388A" w:rsidRPr="00B74493">
        <w:rPr>
          <w:rFonts w:ascii="Times New Roman" w:hAnsi="Times New Roman" w:cs="Times New Roman"/>
          <w:sz w:val="24"/>
          <w:szCs w:val="24"/>
        </w:rPr>
        <w:t xml:space="preserve">; </w:t>
      </w:r>
      <w:proofErr w:type="spellStart"/>
      <w:r w:rsidR="0038388A" w:rsidRPr="00B74493">
        <w:rPr>
          <w:rFonts w:ascii="Times New Roman" w:hAnsi="Times New Roman" w:cs="Times New Roman"/>
          <w:i/>
          <w:sz w:val="24"/>
          <w:szCs w:val="24"/>
        </w:rPr>
        <w:t>Erl</w:t>
      </w:r>
      <w:proofErr w:type="spellEnd"/>
      <w:r w:rsidR="0038388A" w:rsidRPr="00B74493">
        <w:rPr>
          <w:rFonts w:ascii="Times New Roman" w:hAnsi="Times New Roman" w:cs="Times New Roman"/>
          <w:i/>
          <w:sz w:val="24"/>
          <w:szCs w:val="24"/>
        </w:rPr>
        <w:t xml:space="preserve"> </w:t>
      </w:r>
      <w:r w:rsidR="00D924EE" w:rsidRPr="00B74493">
        <w:rPr>
          <w:rFonts w:ascii="Times New Roman" w:hAnsi="Times New Roman" w:cs="Times New Roman"/>
          <w:i/>
          <w:sz w:val="24"/>
          <w:szCs w:val="24"/>
        </w:rPr>
        <w:t xml:space="preserve"> of T</w:t>
      </w:r>
      <w:r w:rsidR="00D924EE" w:rsidRPr="00B74493">
        <w:rPr>
          <w:rFonts w:ascii="Times New Roman" w:hAnsi="Times New Roman" w:cs="Times New Roman"/>
          <w:sz w:val="24"/>
          <w:szCs w:val="24"/>
        </w:rPr>
        <w:t xml:space="preserve"> </w:t>
      </w:r>
      <w:r w:rsidR="002E3AAE" w:rsidRPr="00B74493">
        <w:rPr>
          <w:rFonts w:ascii="Times New Roman" w:hAnsi="Times New Roman" w:cs="Times New Roman"/>
          <w:sz w:val="24"/>
          <w:szCs w:val="24"/>
        </w:rPr>
        <w:t xml:space="preserve">371 belle et distingué.  </w:t>
      </w:r>
      <w:proofErr w:type="spellStart"/>
      <w:r w:rsidR="007179AB" w:rsidRPr="00B74493">
        <w:rPr>
          <w:rFonts w:ascii="Times New Roman" w:hAnsi="Times New Roman" w:cs="Times New Roman"/>
          <w:i/>
          <w:sz w:val="24"/>
          <w:szCs w:val="24"/>
        </w:rPr>
        <w:t>Fayr</w:t>
      </w:r>
      <w:proofErr w:type="spellEnd"/>
      <w:r w:rsidR="007179AB" w:rsidRPr="00B74493">
        <w:rPr>
          <w:rFonts w:ascii="Times New Roman" w:hAnsi="Times New Roman" w:cs="Times New Roman"/>
          <w:i/>
          <w:sz w:val="24"/>
          <w:szCs w:val="24"/>
        </w:rPr>
        <w:t xml:space="preserve"> and </w:t>
      </w:r>
      <w:proofErr w:type="spellStart"/>
      <w:r w:rsidR="007179AB" w:rsidRPr="00B74493">
        <w:rPr>
          <w:rFonts w:ascii="Times New Roman" w:hAnsi="Times New Roman" w:cs="Times New Roman"/>
          <w:i/>
          <w:sz w:val="24"/>
          <w:szCs w:val="24"/>
        </w:rPr>
        <w:t>bryght</w:t>
      </w:r>
      <w:proofErr w:type="spellEnd"/>
      <w:r w:rsidR="00D924EE" w:rsidRPr="00B74493">
        <w:rPr>
          <w:rFonts w:ascii="Times New Roman" w:hAnsi="Times New Roman" w:cs="Times New Roman"/>
          <w:i/>
          <w:sz w:val="24"/>
          <w:szCs w:val="24"/>
        </w:rPr>
        <w:t> </w:t>
      </w:r>
      <w:r w:rsidR="00D924EE" w:rsidRPr="00B74493">
        <w:rPr>
          <w:rFonts w:ascii="Times New Roman" w:hAnsi="Times New Roman" w:cs="Times New Roman"/>
          <w:sz w:val="24"/>
          <w:szCs w:val="24"/>
        </w:rPr>
        <w:t xml:space="preserve">: </w:t>
      </w:r>
      <w:r w:rsidR="00D924EE" w:rsidRPr="00B74493">
        <w:rPr>
          <w:rFonts w:ascii="Times New Roman" w:hAnsi="Times New Roman" w:cs="Times New Roman"/>
          <w:i/>
          <w:sz w:val="24"/>
          <w:szCs w:val="24"/>
        </w:rPr>
        <w:t>Freine</w:t>
      </w:r>
      <w:r w:rsidR="00D26CB6" w:rsidRPr="00B74493">
        <w:rPr>
          <w:rFonts w:ascii="Times New Roman" w:hAnsi="Times New Roman" w:cs="Times New Roman"/>
          <w:sz w:val="24"/>
          <w:szCs w:val="24"/>
        </w:rPr>
        <w:t xml:space="preserve"> 320 qui a noble visage</w:t>
      </w:r>
      <w:r w:rsidR="00D924EE" w:rsidRPr="00B74493">
        <w:rPr>
          <w:rFonts w:ascii="Times New Roman" w:hAnsi="Times New Roman" w:cs="Times New Roman"/>
          <w:sz w:val="24"/>
          <w:szCs w:val="24"/>
        </w:rPr>
        <w:t> ;</w:t>
      </w:r>
      <w:r w:rsidR="00D26CB6" w:rsidRPr="00B74493">
        <w:rPr>
          <w:rFonts w:ascii="Times New Roman" w:hAnsi="Times New Roman" w:cs="Times New Roman"/>
          <w:sz w:val="24"/>
          <w:szCs w:val="24"/>
        </w:rPr>
        <w:t xml:space="preserve"> </w:t>
      </w:r>
      <w:proofErr w:type="spellStart"/>
      <w:r w:rsidR="007179AB" w:rsidRPr="00B74493">
        <w:rPr>
          <w:rFonts w:ascii="Times New Roman" w:hAnsi="Times New Roman" w:cs="Times New Roman"/>
          <w:i/>
          <w:sz w:val="24"/>
          <w:szCs w:val="24"/>
        </w:rPr>
        <w:t>Em</w:t>
      </w:r>
      <w:r w:rsidR="00D924EE" w:rsidRPr="00B74493">
        <w:rPr>
          <w:rFonts w:ascii="Times New Roman" w:hAnsi="Times New Roman" w:cs="Times New Roman"/>
          <w:i/>
          <w:sz w:val="24"/>
          <w:szCs w:val="24"/>
        </w:rPr>
        <w:t>aré</w:t>
      </w:r>
      <w:proofErr w:type="spellEnd"/>
      <w:r w:rsidR="007179AB" w:rsidRPr="00B74493">
        <w:rPr>
          <w:rFonts w:ascii="Times New Roman" w:hAnsi="Times New Roman" w:cs="Times New Roman"/>
          <w:i/>
          <w:sz w:val="24"/>
          <w:szCs w:val="24"/>
        </w:rPr>
        <w:t xml:space="preserve"> </w:t>
      </w:r>
      <w:r w:rsidR="007179AB" w:rsidRPr="00B74493">
        <w:rPr>
          <w:rFonts w:ascii="Times New Roman" w:hAnsi="Times New Roman" w:cs="Times New Roman"/>
          <w:sz w:val="24"/>
          <w:szCs w:val="24"/>
        </w:rPr>
        <w:t xml:space="preserve">45 </w:t>
      </w:r>
      <w:r w:rsidR="00D924EE" w:rsidRPr="00B74493">
        <w:rPr>
          <w:rFonts w:ascii="Times New Roman" w:hAnsi="Times New Roman" w:cs="Times New Roman"/>
          <w:sz w:val="24"/>
          <w:szCs w:val="24"/>
        </w:rPr>
        <w:t xml:space="preserve">et 711 </w:t>
      </w:r>
      <w:r w:rsidR="007179AB" w:rsidRPr="00B74493">
        <w:rPr>
          <w:rFonts w:ascii="Times New Roman" w:hAnsi="Times New Roman" w:cs="Times New Roman"/>
          <w:sz w:val="24"/>
          <w:szCs w:val="24"/>
        </w:rPr>
        <w:t>d’une beauté radieuse</w:t>
      </w:r>
      <w:r w:rsidR="002E3AAE" w:rsidRPr="00B74493">
        <w:rPr>
          <w:rFonts w:ascii="Times New Roman" w:hAnsi="Times New Roman" w:cs="Times New Roman"/>
          <w:sz w:val="24"/>
          <w:szCs w:val="24"/>
        </w:rPr>
        <w:t xml:space="preserve">. </w:t>
      </w:r>
      <w:r w:rsidR="002729AA" w:rsidRPr="00B74493">
        <w:rPr>
          <w:rFonts w:ascii="Times New Roman" w:hAnsi="Times New Roman" w:cs="Times New Roman"/>
          <w:i/>
          <w:sz w:val="24"/>
          <w:szCs w:val="24"/>
        </w:rPr>
        <w:t xml:space="preserve">Gode and </w:t>
      </w:r>
      <w:proofErr w:type="spellStart"/>
      <w:r w:rsidR="002729AA" w:rsidRPr="00B74493">
        <w:rPr>
          <w:rFonts w:ascii="Times New Roman" w:hAnsi="Times New Roman" w:cs="Times New Roman"/>
          <w:i/>
          <w:sz w:val="24"/>
          <w:szCs w:val="24"/>
        </w:rPr>
        <w:t>fayr</w:t>
      </w:r>
      <w:proofErr w:type="spellEnd"/>
      <w:r w:rsidR="000C60CE" w:rsidRPr="00B74493">
        <w:rPr>
          <w:rFonts w:ascii="Times New Roman" w:hAnsi="Times New Roman" w:cs="Times New Roman"/>
          <w:sz w:val="24"/>
          <w:szCs w:val="24"/>
        </w:rPr>
        <w:t xml:space="preserve"> : </w:t>
      </w:r>
      <w:proofErr w:type="spellStart"/>
      <w:r w:rsidR="000C60CE" w:rsidRPr="00B74493">
        <w:rPr>
          <w:rFonts w:ascii="Times New Roman" w:hAnsi="Times New Roman" w:cs="Times New Roman"/>
          <w:i/>
          <w:sz w:val="24"/>
          <w:szCs w:val="24"/>
        </w:rPr>
        <w:t>Degaré</w:t>
      </w:r>
      <w:proofErr w:type="spellEnd"/>
      <w:r w:rsidR="000C60CE" w:rsidRPr="00B74493">
        <w:rPr>
          <w:rFonts w:ascii="Times New Roman" w:hAnsi="Times New Roman" w:cs="Times New Roman"/>
          <w:sz w:val="24"/>
          <w:szCs w:val="24"/>
        </w:rPr>
        <w:t xml:space="preserve"> 443 prospère et beau ; </w:t>
      </w:r>
      <w:r w:rsidR="000C60CE" w:rsidRPr="00B74493">
        <w:rPr>
          <w:rFonts w:ascii="Times New Roman" w:hAnsi="Times New Roman" w:cs="Times New Roman"/>
          <w:i/>
          <w:sz w:val="24"/>
          <w:szCs w:val="24"/>
        </w:rPr>
        <w:t xml:space="preserve"> </w:t>
      </w:r>
      <w:proofErr w:type="spellStart"/>
      <w:r w:rsidR="002729AA" w:rsidRPr="00B74493">
        <w:rPr>
          <w:rFonts w:ascii="Times New Roman" w:hAnsi="Times New Roman" w:cs="Times New Roman"/>
          <w:i/>
          <w:sz w:val="24"/>
          <w:szCs w:val="24"/>
        </w:rPr>
        <w:t>Em</w:t>
      </w:r>
      <w:r w:rsidR="000C60CE" w:rsidRPr="00B74493">
        <w:rPr>
          <w:rFonts w:ascii="Times New Roman" w:hAnsi="Times New Roman" w:cs="Times New Roman"/>
          <w:i/>
          <w:sz w:val="24"/>
          <w:szCs w:val="24"/>
        </w:rPr>
        <w:t>aré</w:t>
      </w:r>
      <w:proofErr w:type="spellEnd"/>
      <w:r w:rsidR="002729AA" w:rsidRPr="00B74493">
        <w:rPr>
          <w:rFonts w:ascii="Times New Roman" w:hAnsi="Times New Roman" w:cs="Times New Roman"/>
          <w:sz w:val="24"/>
          <w:szCs w:val="24"/>
        </w:rPr>
        <w:t xml:space="preserve"> 347 beau</w:t>
      </w:r>
      <w:r w:rsidR="009E1ABE" w:rsidRPr="00B74493">
        <w:rPr>
          <w:rFonts w:ascii="Times New Roman" w:hAnsi="Times New Roman" w:cs="Times New Roman"/>
          <w:sz w:val="24"/>
          <w:szCs w:val="24"/>
        </w:rPr>
        <w:t xml:space="preserve"> ; </w:t>
      </w:r>
      <w:proofErr w:type="spellStart"/>
      <w:r w:rsidR="009E1ABE" w:rsidRPr="00B74493">
        <w:rPr>
          <w:rFonts w:ascii="Times New Roman" w:hAnsi="Times New Roman" w:cs="Times New Roman"/>
          <w:i/>
          <w:sz w:val="24"/>
          <w:szCs w:val="24"/>
        </w:rPr>
        <w:t>Gow</w:t>
      </w:r>
      <w:r w:rsidR="000C60CE" w:rsidRPr="00B74493">
        <w:rPr>
          <w:rFonts w:ascii="Times New Roman" w:hAnsi="Times New Roman" w:cs="Times New Roman"/>
          <w:i/>
          <w:sz w:val="24"/>
          <w:szCs w:val="24"/>
        </w:rPr>
        <w:t>ther</w:t>
      </w:r>
      <w:proofErr w:type="spellEnd"/>
      <w:r w:rsidR="000C60CE" w:rsidRPr="00B74493">
        <w:rPr>
          <w:rFonts w:ascii="Times New Roman" w:hAnsi="Times New Roman" w:cs="Times New Roman"/>
          <w:sz w:val="24"/>
          <w:szCs w:val="24"/>
        </w:rPr>
        <w:t xml:space="preserve"> </w:t>
      </w:r>
      <w:r w:rsidR="009E1ABE" w:rsidRPr="00B74493">
        <w:rPr>
          <w:rFonts w:ascii="Times New Roman" w:hAnsi="Times New Roman" w:cs="Times New Roman"/>
          <w:sz w:val="24"/>
          <w:szCs w:val="24"/>
        </w:rPr>
        <w:t xml:space="preserve"> 679 généreuse et belle</w:t>
      </w:r>
      <w:r w:rsidR="002E3AAE" w:rsidRPr="00B74493">
        <w:rPr>
          <w:rFonts w:ascii="Times New Roman" w:hAnsi="Times New Roman" w:cs="Times New Roman"/>
          <w:sz w:val="24"/>
          <w:szCs w:val="24"/>
        </w:rPr>
        <w:t xml:space="preserve">. </w:t>
      </w:r>
      <w:proofErr w:type="spellStart"/>
      <w:r w:rsidR="002E3AAE" w:rsidRPr="00B74493">
        <w:rPr>
          <w:rFonts w:ascii="Times New Roman" w:hAnsi="Times New Roman" w:cs="Times New Roman"/>
          <w:i/>
          <w:sz w:val="24"/>
          <w:szCs w:val="24"/>
        </w:rPr>
        <w:t>God</w:t>
      </w:r>
      <w:proofErr w:type="spellEnd"/>
      <w:r w:rsidR="002E3AAE" w:rsidRPr="00B74493">
        <w:rPr>
          <w:rFonts w:ascii="Times New Roman" w:hAnsi="Times New Roman" w:cs="Times New Roman"/>
          <w:i/>
          <w:sz w:val="24"/>
          <w:szCs w:val="24"/>
        </w:rPr>
        <w:t xml:space="preserve"> in </w:t>
      </w:r>
      <w:proofErr w:type="spellStart"/>
      <w:r w:rsidR="002E3AAE" w:rsidRPr="00B74493">
        <w:rPr>
          <w:rFonts w:ascii="Times New Roman" w:hAnsi="Times New Roman" w:cs="Times New Roman"/>
          <w:i/>
          <w:sz w:val="24"/>
          <w:szCs w:val="24"/>
        </w:rPr>
        <w:t>trone</w:t>
      </w:r>
      <w:proofErr w:type="spellEnd"/>
      <w:r w:rsidR="002E3AAE" w:rsidRPr="00B74493">
        <w:rPr>
          <w:rFonts w:ascii="Times New Roman" w:hAnsi="Times New Roman" w:cs="Times New Roman"/>
          <w:sz w:val="24"/>
          <w:szCs w:val="24"/>
        </w:rPr>
        <w:t xml:space="preserve"> : </w:t>
      </w:r>
      <w:proofErr w:type="spellStart"/>
      <w:r w:rsidR="002E3AAE" w:rsidRPr="00B74493">
        <w:rPr>
          <w:rFonts w:ascii="Times New Roman" w:hAnsi="Times New Roman" w:cs="Times New Roman"/>
          <w:i/>
          <w:sz w:val="24"/>
          <w:szCs w:val="24"/>
        </w:rPr>
        <w:t>Emaré</w:t>
      </w:r>
      <w:proofErr w:type="spellEnd"/>
      <w:r w:rsidR="002E3AAE" w:rsidRPr="00B74493">
        <w:rPr>
          <w:rFonts w:ascii="Times New Roman" w:hAnsi="Times New Roman" w:cs="Times New Roman"/>
          <w:sz w:val="24"/>
          <w:szCs w:val="24"/>
        </w:rPr>
        <w:t xml:space="preserve"> 1 </w:t>
      </w:r>
      <w:r w:rsidR="00BD17B9">
        <w:rPr>
          <w:rFonts w:ascii="Times New Roman" w:hAnsi="Times New Roman" w:cs="Times New Roman"/>
          <w:sz w:val="24"/>
          <w:szCs w:val="24"/>
        </w:rPr>
        <w:t xml:space="preserve">et </w:t>
      </w:r>
      <w:r w:rsidR="00BD17B9" w:rsidRPr="00B74493">
        <w:rPr>
          <w:rFonts w:ascii="Times New Roman" w:hAnsi="Times New Roman" w:cs="Times New Roman"/>
          <w:sz w:val="24"/>
          <w:szCs w:val="24"/>
        </w:rPr>
        <w:t xml:space="preserve">1033 </w:t>
      </w:r>
      <w:r w:rsidR="002E3AAE" w:rsidRPr="00B74493">
        <w:rPr>
          <w:rFonts w:ascii="Times New Roman" w:hAnsi="Times New Roman" w:cs="Times New Roman"/>
          <w:sz w:val="24"/>
          <w:szCs w:val="24"/>
        </w:rPr>
        <w:t>sur ton trône,</w:t>
      </w:r>
      <w:r w:rsidR="00BD17B9">
        <w:rPr>
          <w:rFonts w:ascii="Times New Roman" w:hAnsi="Times New Roman" w:cs="Times New Roman"/>
          <w:sz w:val="24"/>
          <w:szCs w:val="24"/>
        </w:rPr>
        <w:t xml:space="preserve"> 680, 820 et 836 Dieu le père </w:t>
      </w:r>
      <w:r w:rsidR="002E3AAE" w:rsidRPr="00B74493">
        <w:rPr>
          <w:rFonts w:ascii="Times New Roman" w:hAnsi="Times New Roman" w:cs="Times New Roman"/>
          <w:sz w:val="24"/>
          <w:szCs w:val="24"/>
        </w:rPr>
        <w:t xml:space="preserve">; </w:t>
      </w:r>
      <w:proofErr w:type="spellStart"/>
      <w:r w:rsidR="002E3AAE" w:rsidRPr="00B74493">
        <w:rPr>
          <w:rFonts w:ascii="Times New Roman" w:hAnsi="Times New Roman" w:cs="Times New Roman"/>
          <w:i/>
          <w:sz w:val="24"/>
          <w:szCs w:val="24"/>
        </w:rPr>
        <w:t>Gowther</w:t>
      </w:r>
      <w:proofErr w:type="spellEnd"/>
      <w:r w:rsidR="002E3AAE" w:rsidRPr="00B74493">
        <w:rPr>
          <w:rFonts w:ascii="Times New Roman" w:hAnsi="Times New Roman" w:cs="Times New Roman"/>
          <w:sz w:val="24"/>
          <w:szCs w:val="24"/>
        </w:rPr>
        <w:t xml:space="preserve"> 273 sur ton trône ; </w:t>
      </w:r>
      <w:proofErr w:type="spellStart"/>
      <w:r w:rsidR="002E3AAE" w:rsidRPr="00B74493">
        <w:rPr>
          <w:rFonts w:ascii="Times New Roman" w:hAnsi="Times New Roman" w:cs="Times New Roman"/>
          <w:i/>
          <w:sz w:val="24"/>
          <w:szCs w:val="24"/>
        </w:rPr>
        <w:t>Erl</w:t>
      </w:r>
      <w:proofErr w:type="spellEnd"/>
      <w:r w:rsidR="002E3AAE" w:rsidRPr="00B74493">
        <w:rPr>
          <w:rFonts w:ascii="Times New Roman" w:hAnsi="Times New Roman" w:cs="Times New Roman"/>
          <w:i/>
          <w:sz w:val="24"/>
          <w:szCs w:val="24"/>
        </w:rPr>
        <w:t xml:space="preserve"> of T</w:t>
      </w:r>
      <w:r w:rsidR="002E3AAE" w:rsidRPr="00B74493">
        <w:rPr>
          <w:rFonts w:ascii="Times New Roman" w:hAnsi="Times New Roman" w:cs="Times New Roman"/>
          <w:sz w:val="24"/>
          <w:szCs w:val="24"/>
        </w:rPr>
        <w:t xml:space="preserve"> 458 qui siège en majesté.</w:t>
      </w:r>
      <w:r w:rsidR="005E1D13" w:rsidRPr="00B74493">
        <w:rPr>
          <w:rFonts w:ascii="Times New Roman" w:hAnsi="Times New Roman" w:cs="Times New Roman"/>
          <w:sz w:val="24"/>
          <w:szCs w:val="24"/>
        </w:rPr>
        <w:t xml:space="preserve"> De même, </w:t>
      </w:r>
      <w:proofErr w:type="spellStart"/>
      <w:r w:rsidR="005E1D13" w:rsidRPr="00B74493">
        <w:rPr>
          <w:rFonts w:ascii="Times New Roman" w:hAnsi="Times New Roman" w:cs="Times New Roman"/>
          <w:i/>
          <w:sz w:val="24"/>
          <w:szCs w:val="24"/>
        </w:rPr>
        <w:t>Degaré</w:t>
      </w:r>
      <w:proofErr w:type="spellEnd"/>
      <w:r w:rsidR="005E1D13" w:rsidRPr="00B74493">
        <w:rPr>
          <w:rFonts w:ascii="Times New Roman" w:hAnsi="Times New Roman" w:cs="Times New Roman"/>
          <w:sz w:val="24"/>
          <w:szCs w:val="24"/>
        </w:rPr>
        <w:t xml:space="preserve">  </w:t>
      </w:r>
      <w:proofErr w:type="spellStart"/>
      <w:r w:rsidR="005E1D13" w:rsidRPr="00B74493">
        <w:rPr>
          <w:rFonts w:ascii="Times New Roman" w:hAnsi="Times New Roman" w:cs="Times New Roman"/>
          <w:i/>
          <w:sz w:val="24"/>
          <w:szCs w:val="24"/>
        </w:rPr>
        <w:t>knight</w:t>
      </w:r>
      <w:proofErr w:type="spellEnd"/>
      <w:r w:rsidR="005E1D13" w:rsidRPr="00B74493">
        <w:rPr>
          <w:rFonts w:ascii="Times New Roman" w:hAnsi="Times New Roman" w:cs="Times New Roman"/>
          <w:i/>
          <w:sz w:val="24"/>
          <w:szCs w:val="24"/>
        </w:rPr>
        <w:t xml:space="preserve"> and squires</w:t>
      </w:r>
      <w:r w:rsidR="005E1D13" w:rsidRPr="00B74493">
        <w:rPr>
          <w:rFonts w:ascii="Times New Roman" w:hAnsi="Times New Roman" w:cs="Times New Roman"/>
          <w:sz w:val="24"/>
          <w:szCs w:val="24"/>
        </w:rPr>
        <w:t xml:space="preserve"> 344 chevalier et écuyers, 355 </w:t>
      </w:r>
      <w:proofErr w:type="spellStart"/>
      <w:r w:rsidR="005E1D13" w:rsidRPr="00B74493">
        <w:rPr>
          <w:rFonts w:ascii="Times New Roman" w:hAnsi="Times New Roman" w:cs="Times New Roman"/>
          <w:sz w:val="24"/>
          <w:szCs w:val="24"/>
        </w:rPr>
        <w:t>gentilhommes</w:t>
      </w:r>
      <w:proofErr w:type="spellEnd"/>
      <w:r w:rsidR="005E1D13" w:rsidRPr="00B74493">
        <w:rPr>
          <w:rFonts w:ascii="Times New Roman" w:hAnsi="Times New Roman" w:cs="Times New Roman"/>
          <w:sz w:val="24"/>
          <w:szCs w:val="24"/>
        </w:rPr>
        <w:t xml:space="preserve">. </w:t>
      </w:r>
      <w:proofErr w:type="spellStart"/>
      <w:r w:rsidR="005E1D13" w:rsidRPr="00B74493">
        <w:rPr>
          <w:rFonts w:ascii="Times New Roman" w:hAnsi="Times New Roman" w:cs="Times New Roman"/>
          <w:i/>
          <w:sz w:val="24"/>
          <w:szCs w:val="24"/>
        </w:rPr>
        <w:t>Emaré</w:t>
      </w:r>
      <w:proofErr w:type="spellEnd"/>
      <w:r w:rsidR="005E1D13" w:rsidRPr="00B74493">
        <w:rPr>
          <w:rFonts w:ascii="Times New Roman" w:hAnsi="Times New Roman" w:cs="Times New Roman"/>
          <w:sz w:val="24"/>
          <w:szCs w:val="24"/>
        </w:rPr>
        <w:t xml:space="preserve"> </w:t>
      </w:r>
      <w:proofErr w:type="spellStart"/>
      <w:r w:rsidR="005E1D13" w:rsidRPr="00B74493">
        <w:rPr>
          <w:rFonts w:ascii="Times New Roman" w:hAnsi="Times New Roman" w:cs="Times New Roman"/>
          <w:i/>
          <w:sz w:val="24"/>
          <w:szCs w:val="24"/>
        </w:rPr>
        <w:t>play</w:t>
      </w:r>
      <w:proofErr w:type="spellEnd"/>
      <w:r w:rsidR="005E1D13" w:rsidRPr="00B74493">
        <w:rPr>
          <w:rFonts w:ascii="Times New Roman" w:hAnsi="Times New Roman" w:cs="Times New Roman"/>
          <w:i/>
          <w:sz w:val="24"/>
          <w:szCs w:val="24"/>
        </w:rPr>
        <w:t xml:space="preserve"> </w:t>
      </w:r>
      <w:proofErr w:type="spellStart"/>
      <w:r w:rsidR="005E1D13" w:rsidRPr="00B74493">
        <w:rPr>
          <w:rFonts w:ascii="Times New Roman" w:hAnsi="Times New Roman" w:cs="Times New Roman"/>
          <w:i/>
          <w:sz w:val="24"/>
          <w:szCs w:val="24"/>
        </w:rPr>
        <w:t>hym</w:t>
      </w:r>
      <w:proofErr w:type="spellEnd"/>
      <w:r w:rsidR="005E1D13" w:rsidRPr="00B74493">
        <w:rPr>
          <w:rFonts w:ascii="Times New Roman" w:hAnsi="Times New Roman" w:cs="Times New Roman"/>
          <w:i/>
          <w:sz w:val="24"/>
          <w:szCs w:val="24"/>
        </w:rPr>
        <w:t xml:space="preserve"> by the </w:t>
      </w:r>
      <w:proofErr w:type="spellStart"/>
      <w:r w:rsidR="005E1D13" w:rsidRPr="00B74493">
        <w:rPr>
          <w:rFonts w:ascii="Times New Roman" w:hAnsi="Times New Roman" w:cs="Times New Roman"/>
          <w:i/>
          <w:sz w:val="24"/>
          <w:szCs w:val="24"/>
        </w:rPr>
        <w:t>see</w:t>
      </w:r>
      <w:proofErr w:type="spellEnd"/>
      <w:r w:rsidR="005E1D13" w:rsidRPr="00B74493">
        <w:rPr>
          <w:rFonts w:ascii="Times New Roman" w:hAnsi="Times New Roman" w:cs="Times New Roman"/>
          <w:sz w:val="24"/>
          <w:szCs w:val="24"/>
        </w:rPr>
        <w:t xml:space="preserve"> 345 s’exerçait au bord de la mer, 689 s’ébattre au bord de la mer. </w:t>
      </w:r>
    </w:p>
    <w:p w:rsidR="00E9197C" w:rsidRPr="00B74493" w:rsidRDefault="00803DC5" w:rsidP="00E9197C">
      <w:pPr>
        <w:rPr>
          <w:rFonts w:ascii="Times New Roman" w:hAnsi="Times New Roman" w:cs="Times New Roman"/>
          <w:sz w:val="24"/>
          <w:szCs w:val="24"/>
        </w:rPr>
      </w:pPr>
      <w:r w:rsidRPr="00B74493">
        <w:rPr>
          <w:rFonts w:ascii="Times New Roman" w:hAnsi="Times New Roman" w:cs="Times New Roman"/>
          <w:sz w:val="24"/>
          <w:szCs w:val="24"/>
        </w:rPr>
        <w:t xml:space="preserve">Priver un poème de ses anaphores le dépouille d’une de ses richesses stylistiques. </w:t>
      </w:r>
      <w:r w:rsidR="001E6C29" w:rsidRPr="00B74493">
        <w:rPr>
          <w:rFonts w:ascii="Times New Roman" w:hAnsi="Times New Roman" w:cs="Times New Roman"/>
          <w:sz w:val="24"/>
          <w:szCs w:val="24"/>
        </w:rPr>
        <w:t>La traductrice d’</w:t>
      </w:r>
      <w:proofErr w:type="spellStart"/>
      <w:r w:rsidR="001E6C29" w:rsidRPr="00B74493">
        <w:rPr>
          <w:rFonts w:ascii="Times New Roman" w:hAnsi="Times New Roman" w:cs="Times New Roman"/>
          <w:i/>
          <w:sz w:val="24"/>
          <w:szCs w:val="24"/>
        </w:rPr>
        <w:t>Orfeo</w:t>
      </w:r>
      <w:proofErr w:type="spellEnd"/>
      <w:r w:rsidR="001E6C29" w:rsidRPr="00B74493">
        <w:rPr>
          <w:rFonts w:ascii="Times New Roman" w:hAnsi="Times New Roman" w:cs="Times New Roman"/>
          <w:i/>
          <w:sz w:val="24"/>
          <w:szCs w:val="24"/>
        </w:rPr>
        <w:t xml:space="preserve"> </w:t>
      </w:r>
      <w:r w:rsidR="001E6C29" w:rsidRPr="00B74493">
        <w:rPr>
          <w:rFonts w:ascii="Times New Roman" w:hAnsi="Times New Roman" w:cs="Times New Roman"/>
          <w:sz w:val="24"/>
          <w:szCs w:val="24"/>
        </w:rPr>
        <w:t xml:space="preserve">l’a bien compris et a reproduit les sept </w:t>
      </w:r>
      <w:r w:rsidR="001E6C29" w:rsidRPr="00B74493">
        <w:rPr>
          <w:rFonts w:ascii="Times New Roman" w:hAnsi="Times New Roman" w:cs="Times New Roman"/>
          <w:i/>
          <w:sz w:val="24"/>
          <w:szCs w:val="24"/>
        </w:rPr>
        <w:t xml:space="preserve">And </w:t>
      </w:r>
      <w:proofErr w:type="spellStart"/>
      <w:r w:rsidR="001E6C29" w:rsidRPr="00B74493">
        <w:rPr>
          <w:rFonts w:ascii="Times New Roman" w:hAnsi="Times New Roman" w:cs="Times New Roman"/>
          <w:i/>
          <w:sz w:val="24"/>
          <w:szCs w:val="24"/>
        </w:rPr>
        <w:t>sum</w:t>
      </w:r>
      <w:proofErr w:type="spellEnd"/>
      <w:r w:rsidR="001E6C29" w:rsidRPr="00B74493">
        <w:rPr>
          <w:rFonts w:ascii="Times New Roman" w:hAnsi="Times New Roman" w:cs="Times New Roman"/>
          <w:sz w:val="24"/>
          <w:szCs w:val="24"/>
        </w:rPr>
        <w:t xml:space="preserve"> par « D’autres » (391-8). </w:t>
      </w:r>
      <w:r w:rsidR="00284745">
        <w:rPr>
          <w:rFonts w:ascii="Times New Roman" w:hAnsi="Times New Roman" w:cs="Times New Roman"/>
          <w:sz w:val="24"/>
          <w:szCs w:val="24"/>
        </w:rPr>
        <w:t xml:space="preserve">De même celle de </w:t>
      </w:r>
      <w:proofErr w:type="spellStart"/>
      <w:r w:rsidR="00284745" w:rsidRPr="00284745">
        <w:rPr>
          <w:rFonts w:ascii="Times New Roman" w:hAnsi="Times New Roman" w:cs="Times New Roman"/>
          <w:i/>
          <w:sz w:val="24"/>
          <w:szCs w:val="24"/>
        </w:rPr>
        <w:t>Landeval</w:t>
      </w:r>
      <w:proofErr w:type="spellEnd"/>
      <w:r w:rsidR="00284745">
        <w:rPr>
          <w:rFonts w:ascii="Times New Roman" w:hAnsi="Times New Roman" w:cs="Times New Roman"/>
          <w:sz w:val="24"/>
          <w:szCs w:val="24"/>
        </w:rPr>
        <w:t xml:space="preserve"> remet </w:t>
      </w:r>
      <w:proofErr w:type="spellStart"/>
      <w:r w:rsidR="00284745" w:rsidRPr="00284745">
        <w:rPr>
          <w:rFonts w:ascii="Times New Roman" w:hAnsi="Times New Roman" w:cs="Times New Roman"/>
          <w:i/>
          <w:sz w:val="24"/>
          <w:szCs w:val="24"/>
        </w:rPr>
        <w:t>Landeval</w:t>
      </w:r>
      <w:proofErr w:type="spellEnd"/>
      <w:r w:rsidR="00284745">
        <w:rPr>
          <w:rFonts w:ascii="Times New Roman" w:hAnsi="Times New Roman" w:cs="Times New Roman"/>
          <w:sz w:val="24"/>
          <w:szCs w:val="24"/>
        </w:rPr>
        <w:t xml:space="preserve"> en tête de vers trois fois sur les cinq occurrences (171-5). </w:t>
      </w:r>
      <w:r w:rsidRPr="00B74493">
        <w:rPr>
          <w:rFonts w:ascii="Times New Roman" w:hAnsi="Times New Roman" w:cs="Times New Roman"/>
          <w:sz w:val="24"/>
          <w:szCs w:val="24"/>
        </w:rPr>
        <w:t>Pourquoi</w:t>
      </w:r>
      <w:r w:rsidR="001E6C29" w:rsidRPr="00B74493">
        <w:rPr>
          <w:rFonts w:ascii="Times New Roman" w:hAnsi="Times New Roman" w:cs="Times New Roman"/>
          <w:sz w:val="24"/>
          <w:szCs w:val="24"/>
        </w:rPr>
        <w:t>, en revanche,</w:t>
      </w:r>
      <w:r w:rsidRPr="00B74493">
        <w:rPr>
          <w:rFonts w:ascii="Times New Roman" w:hAnsi="Times New Roman" w:cs="Times New Roman"/>
          <w:sz w:val="24"/>
          <w:szCs w:val="24"/>
        </w:rPr>
        <w:t xml:space="preserve"> avoir supprimé l’insistance du poète de </w:t>
      </w:r>
      <w:proofErr w:type="spellStart"/>
      <w:r w:rsidRPr="00B74493">
        <w:rPr>
          <w:rFonts w:ascii="Times New Roman" w:hAnsi="Times New Roman" w:cs="Times New Roman"/>
          <w:i/>
          <w:sz w:val="24"/>
          <w:szCs w:val="24"/>
        </w:rPr>
        <w:t>Degaré</w:t>
      </w:r>
      <w:proofErr w:type="spellEnd"/>
      <w:r w:rsidRPr="00B74493">
        <w:rPr>
          <w:rFonts w:ascii="Times New Roman" w:hAnsi="Times New Roman" w:cs="Times New Roman"/>
          <w:sz w:val="24"/>
          <w:szCs w:val="24"/>
        </w:rPr>
        <w:t xml:space="preserve"> sur l’empressement que manifeste le Comte à </w:t>
      </w:r>
      <w:r w:rsidR="00017E03" w:rsidRPr="00B74493">
        <w:rPr>
          <w:rFonts w:ascii="Times New Roman" w:hAnsi="Times New Roman" w:cs="Times New Roman"/>
          <w:sz w:val="24"/>
          <w:szCs w:val="24"/>
        </w:rPr>
        <w:t xml:space="preserve">satisfaire son sauveur </w:t>
      </w:r>
      <w:r w:rsidR="00BD17B9">
        <w:rPr>
          <w:rFonts w:ascii="Times New Roman" w:hAnsi="Times New Roman" w:cs="Times New Roman"/>
          <w:sz w:val="24"/>
          <w:szCs w:val="24"/>
        </w:rPr>
        <w:t>(</w:t>
      </w:r>
      <w:r w:rsidR="00017E03" w:rsidRPr="00B74493">
        <w:rPr>
          <w:rFonts w:ascii="Times New Roman" w:hAnsi="Times New Roman" w:cs="Times New Roman"/>
          <w:i/>
          <w:sz w:val="24"/>
          <w:szCs w:val="24"/>
        </w:rPr>
        <w:t>A</w:t>
      </w:r>
      <w:r w:rsidR="00E9197C" w:rsidRPr="00B74493">
        <w:rPr>
          <w:rFonts w:ascii="Times New Roman" w:hAnsi="Times New Roman" w:cs="Times New Roman"/>
          <w:i/>
          <w:sz w:val="24"/>
          <w:szCs w:val="24"/>
        </w:rPr>
        <w:t>nd</w:t>
      </w:r>
      <w:r w:rsidR="00E9197C" w:rsidRPr="00B74493">
        <w:rPr>
          <w:rFonts w:ascii="Times New Roman" w:hAnsi="Times New Roman" w:cs="Times New Roman"/>
          <w:sz w:val="24"/>
          <w:szCs w:val="24"/>
        </w:rPr>
        <w:t xml:space="preserve"> est employé cinq fois) et, immédiatement après, pour souligner la rapidité avec laquelle le jeune homme prend ensuite la route (</w:t>
      </w:r>
      <w:r w:rsidR="001E6C29" w:rsidRPr="00B74493">
        <w:rPr>
          <w:rFonts w:ascii="Times New Roman" w:hAnsi="Times New Roman" w:cs="Times New Roman"/>
          <w:i/>
          <w:sz w:val="24"/>
          <w:szCs w:val="24"/>
        </w:rPr>
        <w:t>An</w:t>
      </w:r>
      <w:r w:rsidR="00E9197C" w:rsidRPr="00B74493">
        <w:rPr>
          <w:rFonts w:ascii="Times New Roman" w:hAnsi="Times New Roman" w:cs="Times New Roman"/>
          <w:i/>
          <w:sz w:val="24"/>
          <w:szCs w:val="24"/>
        </w:rPr>
        <w:t>d</w:t>
      </w:r>
      <w:r w:rsidR="00E9197C" w:rsidRPr="00B74493">
        <w:rPr>
          <w:rFonts w:ascii="Times New Roman" w:hAnsi="Times New Roman" w:cs="Times New Roman"/>
          <w:sz w:val="24"/>
          <w:szCs w:val="24"/>
        </w:rPr>
        <w:t xml:space="preserve"> </w:t>
      </w:r>
      <w:r w:rsidR="00017E03" w:rsidRPr="00B74493">
        <w:rPr>
          <w:rFonts w:ascii="Times New Roman" w:hAnsi="Times New Roman" w:cs="Times New Roman"/>
          <w:sz w:val="24"/>
          <w:szCs w:val="24"/>
        </w:rPr>
        <w:t xml:space="preserve">apparaît </w:t>
      </w:r>
      <w:r w:rsidR="00E9197C" w:rsidRPr="00B74493">
        <w:rPr>
          <w:rFonts w:ascii="Times New Roman" w:hAnsi="Times New Roman" w:cs="Times New Roman"/>
          <w:sz w:val="24"/>
          <w:szCs w:val="24"/>
        </w:rPr>
        <w:t>trois fois)</w:t>
      </w:r>
      <w:r w:rsidR="001E6C29" w:rsidRPr="00B74493">
        <w:rPr>
          <w:rFonts w:ascii="Times New Roman" w:hAnsi="Times New Roman" w:cs="Times New Roman"/>
          <w:sz w:val="24"/>
          <w:szCs w:val="24"/>
        </w:rPr>
        <w:t xml:space="preserve"> ? </w:t>
      </w:r>
      <w:r w:rsidR="001D2D1B" w:rsidRPr="00B74493">
        <w:rPr>
          <w:rFonts w:ascii="Times New Roman" w:hAnsi="Times New Roman" w:cs="Times New Roman"/>
          <w:sz w:val="24"/>
          <w:szCs w:val="24"/>
        </w:rPr>
        <w:t>On voit mal aussi pourquoi avoir évacué</w:t>
      </w:r>
      <w:r w:rsidR="00553DF5" w:rsidRPr="00B74493">
        <w:rPr>
          <w:rFonts w:ascii="Times New Roman" w:hAnsi="Times New Roman" w:cs="Times New Roman"/>
          <w:sz w:val="24"/>
          <w:szCs w:val="24"/>
        </w:rPr>
        <w:t xml:space="preserve"> la ré</w:t>
      </w:r>
      <w:r w:rsidR="00BD17B9">
        <w:rPr>
          <w:rFonts w:ascii="Times New Roman" w:hAnsi="Times New Roman" w:cs="Times New Roman"/>
          <w:sz w:val="24"/>
          <w:szCs w:val="24"/>
        </w:rPr>
        <w:t>itération</w:t>
      </w:r>
      <w:r w:rsidR="00553DF5" w:rsidRPr="00B74493">
        <w:rPr>
          <w:rFonts w:ascii="Times New Roman" w:hAnsi="Times New Roman" w:cs="Times New Roman"/>
          <w:sz w:val="24"/>
          <w:szCs w:val="24"/>
        </w:rPr>
        <w:t xml:space="preserve"> anaphorique de </w:t>
      </w:r>
      <w:r w:rsidR="001E6C29" w:rsidRPr="00B74493">
        <w:rPr>
          <w:rFonts w:ascii="Times New Roman" w:hAnsi="Times New Roman" w:cs="Times New Roman"/>
          <w:sz w:val="24"/>
          <w:szCs w:val="24"/>
        </w:rPr>
        <w:t xml:space="preserve">quatre </w:t>
      </w:r>
      <w:proofErr w:type="spellStart"/>
      <w:r w:rsidR="001E6C29" w:rsidRPr="00B74493">
        <w:rPr>
          <w:rFonts w:ascii="Times New Roman" w:hAnsi="Times New Roman" w:cs="Times New Roman"/>
          <w:i/>
          <w:sz w:val="24"/>
          <w:szCs w:val="24"/>
        </w:rPr>
        <w:t>Sometyme</w:t>
      </w:r>
      <w:proofErr w:type="spellEnd"/>
      <w:r w:rsidR="001E6C29" w:rsidRPr="00B74493">
        <w:rPr>
          <w:rFonts w:ascii="Times New Roman" w:hAnsi="Times New Roman" w:cs="Times New Roman"/>
          <w:sz w:val="24"/>
          <w:szCs w:val="24"/>
        </w:rPr>
        <w:t xml:space="preserve"> </w:t>
      </w:r>
      <w:r w:rsidR="00553DF5" w:rsidRPr="00B74493">
        <w:rPr>
          <w:rFonts w:ascii="Times New Roman" w:hAnsi="Times New Roman" w:cs="Times New Roman"/>
          <w:sz w:val="24"/>
          <w:szCs w:val="24"/>
        </w:rPr>
        <w:t xml:space="preserve">dans </w:t>
      </w:r>
      <w:r w:rsidR="001E6C29" w:rsidRPr="00B74493">
        <w:rPr>
          <w:rFonts w:ascii="Times New Roman" w:hAnsi="Times New Roman" w:cs="Times New Roman"/>
          <w:i/>
          <w:sz w:val="24"/>
          <w:szCs w:val="24"/>
        </w:rPr>
        <w:t>Franklin</w:t>
      </w:r>
      <w:r w:rsidR="00553DF5" w:rsidRPr="00B74493">
        <w:rPr>
          <w:rFonts w:ascii="Times New Roman" w:hAnsi="Times New Roman" w:cs="Times New Roman"/>
          <w:i/>
          <w:sz w:val="24"/>
          <w:szCs w:val="24"/>
        </w:rPr>
        <w:t xml:space="preserve"> </w:t>
      </w:r>
      <w:r w:rsidR="00553DF5" w:rsidRPr="00B74493">
        <w:rPr>
          <w:rFonts w:ascii="Times New Roman" w:hAnsi="Times New Roman" w:cs="Times New Roman"/>
          <w:sz w:val="24"/>
          <w:szCs w:val="24"/>
        </w:rPr>
        <w:t>(1146-9)</w:t>
      </w:r>
      <w:r w:rsidR="001D2D1B" w:rsidRPr="00B74493">
        <w:rPr>
          <w:rFonts w:ascii="Times New Roman" w:hAnsi="Times New Roman" w:cs="Times New Roman"/>
          <w:sz w:val="24"/>
          <w:szCs w:val="24"/>
        </w:rPr>
        <w:t xml:space="preserve">. Il est tout aussi </w:t>
      </w:r>
      <w:r w:rsidR="00017E03" w:rsidRPr="00B74493">
        <w:rPr>
          <w:rFonts w:ascii="Times New Roman" w:hAnsi="Times New Roman" w:cs="Times New Roman"/>
          <w:sz w:val="24"/>
          <w:szCs w:val="24"/>
        </w:rPr>
        <w:t>regrettable</w:t>
      </w:r>
      <w:r w:rsidR="001D2D1B" w:rsidRPr="00B74493">
        <w:rPr>
          <w:rFonts w:ascii="Times New Roman" w:hAnsi="Times New Roman" w:cs="Times New Roman"/>
          <w:sz w:val="24"/>
          <w:szCs w:val="24"/>
        </w:rPr>
        <w:t xml:space="preserve"> que les</w:t>
      </w:r>
      <w:r w:rsidR="00E9197C" w:rsidRPr="00B74493">
        <w:rPr>
          <w:rFonts w:ascii="Times New Roman" w:hAnsi="Times New Roman" w:cs="Times New Roman"/>
          <w:sz w:val="24"/>
          <w:szCs w:val="24"/>
        </w:rPr>
        <w:t xml:space="preserve"> répétitions relevant de l’art du « </w:t>
      </w:r>
      <w:proofErr w:type="spellStart"/>
      <w:r w:rsidR="00E9197C" w:rsidRPr="00B74493">
        <w:rPr>
          <w:rFonts w:ascii="Times New Roman" w:hAnsi="Times New Roman" w:cs="Times New Roman"/>
          <w:sz w:val="24"/>
          <w:szCs w:val="24"/>
        </w:rPr>
        <w:t>minstrel</w:t>
      </w:r>
      <w:proofErr w:type="spellEnd"/>
      <w:r w:rsidR="00BD17B9">
        <w:rPr>
          <w:rFonts w:ascii="Times New Roman" w:hAnsi="Times New Roman" w:cs="Times New Roman"/>
          <w:sz w:val="24"/>
          <w:szCs w:val="24"/>
        </w:rPr>
        <w:t>-</w:t>
      </w:r>
      <w:r w:rsidR="00E9197C" w:rsidRPr="00B74493">
        <w:rPr>
          <w:rFonts w:ascii="Times New Roman" w:hAnsi="Times New Roman" w:cs="Times New Roman"/>
          <w:sz w:val="24"/>
          <w:szCs w:val="24"/>
        </w:rPr>
        <w:t>romance » (rappel des derniers mots du dernier vers au début de la strophe suivante) n’</w:t>
      </w:r>
      <w:r w:rsidR="00BD17B9">
        <w:rPr>
          <w:rFonts w:ascii="Times New Roman" w:hAnsi="Times New Roman" w:cs="Times New Roman"/>
          <w:sz w:val="24"/>
          <w:szCs w:val="24"/>
        </w:rPr>
        <w:t>aient</w:t>
      </w:r>
      <w:r w:rsidR="00E9197C" w:rsidRPr="00B74493">
        <w:rPr>
          <w:rFonts w:ascii="Times New Roman" w:hAnsi="Times New Roman" w:cs="Times New Roman"/>
          <w:sz w:val="24"/>
          <w:szCs w:val="24"/>
        </w:rPr>
        <w:t xml:space="preserve"> pas été systématiquement conservées : </w:t>
      </w:r>
      <w:proofErr w:type="spellStart"/>
      <w:r w:rsidR="00E9197C" w:rsidRPr="00B74493">
        <w:rPr>
          <w:rFonts w:ascii="Times New Roman" w:hAnsi="Times New Roman" w:cs="Times New Roman"/>
          <w:i/>
          <w:sz w:val="24"/>
          <w:szCs w:val="24"/>
        </w:rPr>
        <w:t>Launfal</w:t>
      </w:r>
      <w:proofErr w:type="spellEnd"/>
      <w:r w:rsidR="00E9197C" w:rsidRPr="00B74493">
        <w:rPr>
          <w:rFonts w:ascii="Times New Roman" w:hAnsi="Times New Roman" w:cs="Times New Roman"/>
          <w:sz w:val="24"/>
          <w:szCs w:val="24"/>
        </w:rPr>
        <w:t xml:space="preserve">  reproduit l’identité entre 804 et 805, mais la </w:t>
      </w:r>
      <w:r w:rsidR="00BD17B9">
        <w:rPr>
          <w:rFonts w:ascii="Times New Roman" w:hAnsi="Times New Roman" w:cs="Times New Roman"/>
          <w:sz w:val="24"/>
          <w:szCs w:val="24"/>
        </w:rPr>
        <w:t xml:space="preserve">bouscule </w:t>
      </w:r>
      <w:r w:rsidR="00017E03" w:rsidRPr="00B74493">
        <w:rPr>
          <w:rFonts w:ascii="Times New Roman" w:hAnsi="Times New Roman" w:cs="Times New Roman"/>
          <w:sz w:val="24"/>
          <w:szCs w:val="24"/>
        </w:rPr>
        <w:t>dans</w:t>
      </w:r>
      <w:r w:rsidR="00E9197C" w:rsidRPr="00B74493">
        <w:rPr>
          <w:rFonts w:ascii="Times New Roman" w:hAnsi="Times New Roman" w:cs="Times New Roman"/>
          <w:sz w:val="24"/>
          <w:szCs w:val="24"/>
        </w:rPr>
        <w:t xml:space="preserve"> la séquence 816/817/830.</w:t>
      </w:r>
      <w:r w:rsidR="00E60391" w:rsidRPr="00B74493">
        <w:rPr>
          <w:rFonts w:ascii="Times New Roman" w:hAnsi="Times New Roman" w:cs="Times New Roman"/>
          <w:sz w:val="24"/>
          <w:szCs w:val="24"/>
        </w:rPr>
        <w:t xml:space="preserve"> </w:t>
      </w:r>
    </w:p>
    <w:p w:rsidR="00E502A3" w:rsidRPr="00B74493" w:rsidRDefault="00E502A3" w:rsidP="00E502A3">
      <w:pPr>
        <w:rPr>
          <w:rFonts w:ascii="Times New Roman" w:hAnsi="Times New Roman" w:cs="Times New Roman"/>
          <w:sz w:val="24"/>
          <w:szCs w:val="24"/>
        </w:rPr>
      </w:pPr>
      <w:r w:rsidRPr="00B74493">
        <w:rPr>
          <w:rFonts w:ascii="Times New Roman" w:hAnsi="Times New Roman" w:cs="Times New Roman"/>
          <w:sz w:val="24"/>
          <w:szCs w:val="24"/>
        </w:rPr>
        <w:t xml:space="preserve">Si certains des </w:t>
      </w:r>
      <w:r w:rsidR="0093131A">
        <w:rPr>
          <w:rFonts w:ascii="Times New Roman" w:hAnsi="Times New Roman" w:cs="Times New Roman"/>
          <w:sz w:val="24"/>
          <w:szCs w:val="24"/>
        </w:rPr>
        <w:t xml:space="preserve">collaborateurs </w:t>
      </w:r>
      <w:r w:rsidRPr="00B74493">
        <w:rPr>
          <w:rFonts w:ascii="Times New Roman" w:hAnsi="Times New Roman" w:cs="Times New Roman"/>
          <w:sz w:val="24"/>
          <w:szCs w:val="24"/>
        </w:rPr>
        <w:t>n’ont pas considéré la fidélité à ce volet de la diction poétique de</w:t>
      </w:r>
      <w:r w:rsidR="00BD17B9">
        <w:rPr>
          <w:rFonts w:ascii="Times New Roman" w:hAnsi="Times New Roman" w:cs="Times New Roman"/>
          <w:sz w:val="24"/>
          <w:szCs w:val="24"/>
        </w:rPr>
        <w:t xml:space="preserve"> leur matériau</w:t>
      </w:r>
      <w:r w:rsidRPr="00B74493">
        <w:rPr>
          <w:rFonts w:ascii="Times New Roman" w:hAnsi="Times New Roman" w:cs="Times New Roman"/>
          <w:sz w:val="24"/>
          <w:szCs w:val="24"/>
        </w:rPr>
        <w:t xml:space="preserve"> comme leur priorité essentielle, tous ont été soucieux de reproduire strictement d’autres caractéristiques, ainsi, par exemple, la précision des détails concrets dont fourmillent les poèmes du second groupe. Une petite exception, toutefois. Pourquoi, dans </w:t>
      </w:r>
      <w:proofErr w:type="spellStart"/>
      <w:r w:rsidRPr="00B74493">
        <w:rPr>
          <w:rFonts w:ascii="Times New Roman" w:hAnsi="Times New Roman" w:cs="Times New Roman"/>
          <w:i/>
          <w:sz w:val="24"/>
          <w:szCs w:val="24"/>
        </w:rPr>
        <w:t>Emaré</w:t>
      </w:r>
      <w:proofErr w:type="spellEnd"/>
      <w:r w:rsidRPr="00B74493">
        <w:rPr>
          <w:rFonts w:ascii="Times New Roman" w:hAnsi="Times New Roman" w:cs="Times New Roman"/>
          <w:sz w:val="24"/>
          <w:szCs w:val="24"/>
        </w:rPr>
        <w:t xml:space="preserve"> 94</w:t>
      </w:r>
      <w:r w:rsidR="00017E03" w:rsidRPr="00B74493">
        <w:rPr>
          <w:rFonts w:ascii="Times New Roman" w:hAnsi="Times New Roman" w:cs="Times New Roman"/>
          <w:sz w:val="24"/>
          <w:szCs w:val="24"/>
        </w:rPr>
        <w:t>,</w:t>
      </w:r>
      <w:r w:rsidRPr="00B74493">
        <w:rPr>
          <w:rFonts w:ascii="Times New Roman" w:hAnsi="Times New Roman" w:cs="Times New Roman"/>
          <w:sz w:val="24"/>
          <w:szCs w:val="24"/>
        </w:rPr>
        <w:t xml:space="preserve"> </w:t>
      </w:r>
      <w:proofErr w:type="spellStart"/>
      <w:r w:rsidRPr="00B74493">
        <w:rPr>
          <w:rFonts w:ascii="Times New Roman" w:hAnsi="Times New Roman" w:cs="Times New Roman"/>
          <w:i/>
          <w:sz w:val="24"/>
          <w:szCs w:val="24"/>
        </w:rPr>
        <w:t>crapowte</w:t>
      </w:r>
      <w:proofErr w:type="spellEnd"/>
      <w:r w:rsidRPr="00B74493">
        <w:rPr>
          <w:rFonts w:ascii="Times New Roman" w:hAnsi="Times New Roman" w:cs="Times New Roman"/>
          <w:sz w:val="24"/>
          <w:szCs w:val="24"/>
        </w:rPr>
        <w:t xml:space="preserve"> est</w:t>
      </w:r>
      <w:r w:rsidR="00017E03" w:rsidRPr="00B74493">
        <w:rPr>
          <w:rFonts w:ascii="Times New Roman" w:hAnsi="Times New Roman" w:cs="Times New Roman"/>
          <w:sz w:val="24"/>
          <w:szCs w:val="24"/>
        </w:rPr>
        <w:t xml:space="preserve">-il </w:t>
      </w:r>
      <w:r w:rsidR="00BD17B9">
        <w:rPr>
          <w:rFonts w:ascii="Times New Roman" w:hAnsi="Times New Roman" w:cs="Times New Roman"/>
          <w:sz w:val="24"/>
          <w:szCs w:val="24"/>
        </w:rPr>
        <w:t>rendu par « œil-de-serpent » (</w:t>
      </w:r>
      <w:r w:rsidR="00017E03" w:rsidRPr="00B74493">
        <w:rPr>
          <w:rFonts w:ascii="Times New Roman" w:hAnsi="Times New Roman" w:cs="Times New Roman"/>
          <w:sz w:val="24"/>
          <w:szCs w:val="24"/>
        </w:rPr>
        <w:t>dont le sens n’est pas identique</w:t>
      </w:r>
      <w:r w:rsidR="00BD17B9">
        <w:rPr>
          <w:rFonts w:ascii="Times New Roman" w:hAnsi="Times New Roman" w:cs="Times New Roman"/>
          <w:sz w:val="24"/>
          <w:szCs w:val="24"/>
        </w:rPr>
        <w:t>)</w:t>
      </w:r>
      <w:r w:rsidR="00017E03" w:rsidRPr="00B74493">
        <w:rPr>
          <w:rFonts w:ascii="Times New Roman" w:hAnsi="Times New Roman" w:cs="Times New Roman"/>
          <w:sz w:val="24"/>
          <w:szCs w:val="24"/>
        </w:rPr>
        <w:t xml:space="preserve">, </w:t>
      </w:r>
      <w:r w:rsidRPr="00B74493">
        <w:rPr>
          <w:rFonts w:ascii="Times New Roman" w:hAnsi="Times New Roman" w:cs="Times New Roman"/>
          <w:sz w:val="24"/>
          <w:szCs w:val="24"/>
        </w:rPr>
        <w:t xml:space="preserve">plutôt que par </w:t>
      </w:r>
      <w:r w:rsidR="00017E03" w:rsidRPr="00B74493">
        <w:rPr>
          <w:rFonts w:ascii="Times New Roman" w:hAnsi="Times New Roman" w:cs="Times New Roman"/>
          <w:sz w:val="24"/>
          <w:szCs w:val="24"/>
        </w:rPr>
        <w:t>« </w:t>
      </w:r>
      <w:proofErr w:type="spellStart"/>
      <w:r w:rsidRPr="00B74493">
        <w:rPr>
          <w:rFonts w:ascii="Times New Roman" w:hAnsi="Times New Roman" w:cs="Times New Roman"/>
          <w:sz w:val="24"/>
          <w:szCs w:val="24"/>
        </w:rPr>
        <w:t>crapaudin</w:t>
      </w:r>
      <w:proofErr w:type="spellEnd"/>
      <w:r w:rsidR="00017E03" w:rsidRPr="00B74493">
        <w:rPr>
          <w:rFonts w:ascii="Times New Roman" w:hAnsi="Times New Roman" w:cs="Times New Roman"/>
          <w:sz w:val="24"/>
          <w:szCs w:val="24"/>
        </w:rPr>
        <w:t> »</w:t>
      </w:r>
      <w:r w:rsidRPr="00B74493">
        <w:rPr>
          <w:rFonts w:ascii="Times New Roman" w:hAnsi="Times New Roman" w:cs="Times New Roman"/>
          <w:sz w:val="24"/>
          <w:szCs w:val="24"/>
        </w:rPr>
        <w:t xml:space="preserve">, d’autant que, lorsque ce même vers est répété peu après (142), c’est effectivement le choix qu’a retenu le traducteur ? </w:t>
      </w:r>
      <w:r w:rsidR="00017E03" w:rsidRPr="00B74493">
        <w:rPr>
          <w:rFonts w:ascii="Times New Roman" w:hAnsi="Times New Roman" w:cs="Times New Roman"/>
          <w:sz w:val="24"/>
          <w:szCs w:val="24"/>
        </w:rPr>
        <w:t xml:space="preserve">Même si </w:t>
      </w:r>
      <w:r w:rsidR="00050DB1" w:rsidRPr="00B74493">
        <w:rPr>
          <w:rFonts w:ascii="Times New Roman" w:hAnsi="Times New Roman" w:cs="Times New Roman"/>
          <w:sz w:val="24"/>
          <w:szCs w:val="24"/>
        </w:rPr>
        <w:t>presque tous ont aussi</w:t>
      </w:r>
      <w:r w:rsidRPr="00B74493">
        <w:rPr>
          <w:rFonts w:ascii="Times New Roman" w:hAnsi="Times New Roman" w:cs="Times New Roman"/>
          <w:sz w:val="24"/>
          <w:szCs w:val="24"/>
        </w:rPr>
        <w:t xml:space="preserve"> </w:t>
      </w:r>
      <w:r w:rsidR="0093131A">
        <w:rPr>
          <w:rFonts w:ascii="Times New Roman" w:hAnsi="Times New Roman" w:cs="Times New Roman"/>
          <w:sz w:val="24"/>
          <w:szCs w:val="24"/>
        </w:rPr>
        <w:t xml:space="preserve">jugé important </w:t>
      </w:r>
      <w:r w:rsidRPr="00B74493">
        <w:rPr>
          <w:rFonts w:ascii="Times New Roman" w:hAnsi="Times New Roman" w:cs="Times New Roman"/>
          <w:sz w:val="24"/>
          <w:szCs w:val="24"/>
        </w:rPr>
        <w:t>de ne pas escamoter les interventions du narrateur, reflet de la présence plus affirmée de ce dernier</w:t>
      </w:r>
      <w:r w:rsidR="00050DB1" w:rsidRPr="00B74493">
        <w:rPr>
          <w:rFonts w:ascii="Times New Roman" w:hAnsi="Times New Roman" w:cs="Times New Roman"/>
          <w:sz w:val="24"/>
          <w:szCs w:val="24"/>
        </w:rPr>
        <w:t>, ce</w:t>
      </w:r>
      <w:r w:rsidRPr="00B74493">
        <w:rPr>
          <w:rFonts w:ascii="Times New Roman" w:hAnsi="Times New Roman" w:cs="Times New Roman"/>
          <w:sz w:val="24"/>
          <w:szCs w:val="24"/>
        </w:rPr>
        <w:t xml:space="preserve"> n’est toutefois pas toujours le cas ; pourquoi, dans </w:t>
      </w:r>
      <w:proofErr w:type="spellStart"/>
      <w:r w:rsidRPr="00B74493">
        <w:rPr>
          <w:rFonts w:ascii="Times New Roman" w:hAnsi="Times New Roman" w:cs="Times New Roman"/>
          <w:i/>
          <w:sz w:val="24"/>
          <w:szCs w:val="24"/>
        </w:rPr>
        <w:t>Emaré</w:t>
      </w:r>
      <w:proofErr w:type="spellEnd"/>
      <w:r w:rsidRPr="00B74493">
        <w:rPr>
          <w:rFonts w:ascii="Times New Roman" w:hAnsi="Times New Roman" w:cs="Times New Roman"/>
          <w:sz w:val="24"/>
          <w:szCs w:val="24"/>
        </w:rPr>
        <w:t xml:space="preserve">, avoir remplacé « d’après ce que je comprends » de 338 par </w:t>
      </w:r>
      <w:r w:rsidR="00050DB1" w:rsidRPr="00B74493">
        <w:rPr>
          <w:rFonts w:ascii="Times New Roman" w:hAnsi="Times New Roman" w:cs="Times New Roman"/>
          <w:sz w:val="24"/>
          <w:szCs w:val="24"/>
        </w:rPr>
        <w:t>« </w:t>
      </w:r>
      <w:r w:rsidRPr="00B74493">
        <w:rPr>
          <w:rFonts w:ascii="Times New Roman" w:hAnsi="Times New Roman" w:cs="Times New Roman"/>
          <w:sz w:val="24"/>
          <w:szCs w:val="24"/>
        </w:rPr>
        <w:t>sauf erreur</w:t>
      </w:r>
      <w:r w:rsidR="00050DB1" w:rsidRPr="00B74493">
        <w:rPr>
          <w:rFonts w:ascii="Times New Roman" w:hAnsi="Times New Roman" w:cs="Times New Roman"/>
          <w:sz w:val="24"/>
          <w:szCs w:val="24"/>
        </w:rPr>
        <w:t> »</w:t>
      </w:r>
      <w:r w:rsidRPr="00B74493">
        <w:rPr>
          <w:rFonts w:ascii="Times New Roman" w:hAnsi="Times New Roman" w:cs="Times New Roman"/>
          <w:sz w:val="24"/>
          <w:szCs w:val="24"/>
        </w:rPr>
        <w:t xml:space="preserve">, et celui de 353 par </w:t>
      </w:r>
      <w:r w:rsidR="00050DB1" w:rsidRPr="00B74493">
        <w:rPr>
          <w:rFonts w:ascii="Times New Roman" w:hAnsi="Times New Roman" w:cs="Times New Roman"/>
          <w:sz w:val="24"/>
          <w:szCs w:val="24"/>
        </w:rPr>
        <w:t>« </w:t>
      </w:r>
      <w:r w:rsidRPr="00B74493">
        <w:rPr>
          <w:rFonts w:ascii="Times New Roman" w:hAnsi="Times New Roman" w:cs="Times New Roman"/>
          <w:sz w:val="24"/>
          <w:szCs w:val="24"/>
        </w:rPr>
        <w:t>comme on le dit</w:t>
      </w:r>
      <w:r w:rsidR="00050DB1" w:rsidRPr="00B74493">
        <w:rPr>
          <w:rFonts w:ascii="Times New Roman" w:hAnsi="Times New Roman" w:cs="Times New Roman"/>
          <w:sz w:val="24"/>
          <w:szCs w:val="24"/>
        </w:rPr>
        <w:t> »</w:t>
      </w:r>
      <w:r w:rsidRPr="00B74493">
        <w:rPr>
          <w:rFonts w:ascii="Times New Roman" w:hAnsi="Times New Roman" w:cs="Times New Roman"/>
          <w:sz w:val="24"/>
          <w:szCs w:val="24"/>
        </w:rPr>
        <w:t> ?</w:t>
      </w:r>
    </w:p>
    <w:p w:rsidR="00AC7946" w:rsidRPr="00B74493" w:rsidRDefault="00621DCB" w:rsidP="007E6E6F">
      <w:pPr>
        <w:rPr>
          <w:rFonts w:ascii="Times New Roman" w:hAnsi="Times New Roman" w:cs="Times New Roman"/>
          <w:sz w:val="24"/>
          <w:szCs w:val="24"/>
        </w:rPr>
      </w:pPr>
      <w:r w:rsidRPr="00B74493">
        <w:rPr>
          <w:rFonts w:ascii="Times New Roman" w:hAnsi="Times New Roman" w:cs="Times New Roman"/>
          <w:i/>
          <w:sz w:val="24"/>
          <w:szCs w:val="24"/>
        </w:rPr>
        <w:lastRenderedPageBreak/>
        <w:t xml:space="preserve">Les Lais bretons moyen-anglais </w:t>
      </w:r>
      <w:r w:rsidR="004B53D2" w:rsidRPr="00B74493">
        <w:rPr>
          <w:rFonts w:ascii="Times New Roman" w:hAnsi="Times New Roman" w:cs="Times New Roman"/>
          <w:i/>
          <w:sz w:val="24"/>
          <w:szCs w:val="24"/>
        </w:rPr>
        <w:t>s</w:t>
      </w:r>
      <w:r w:rsidRPr="00B74493">
        <w:rPr>
          <w:rFonts w:ascii="Times New Roman" w:hAnsi="Times New Roman" w:cs="Times New Roman"/>
          <w:sz w:val="24"/>
          <w:szCs w:val="24"/>
        </w:rPr>
        <w:t xml:space="preserve">’adressent </w:t>
      </w:r>
      <w:r w:rsidR="004B53D2" w:rsidRPr="00B74493">
        <w:rPr>
          <w:rFonts w:ascii="Times New Roman" w:hAnsi="Times New Roman" w:cs="Times New Roman"/>
          <w:sz w:val="24"/>
          <w:szCs w:val="24"/>
        </w:rPr>
        <w:t xml:space="preserve">à un </w:t>
      </w:r>
      <w:r w:rsidR="0093131A">
        <w:rPr>
          <w:rFonts w:ascii="Times New Roman" w:hAnsi="Times New Roman" w:cs="Times New Roman"/>
          <w:sz w:val="24"/>
          <w:szCs w:val="24"/>
        </w:rPr>
        <w:t>large éventail de lecteurs</w:t>
      </w:r>
      <w:r w:rsidR="004B53D2" w:rsidRPr="00B74493">
        <w:rPr>
          <w:rFonts w:ascii="Times New Roman" w:hAnsi="Times New Roman" w:cs="Times New Roman"/>
          <w:sz w:val="24"/>
          <w:szCs w:val="24"/>
        </w:rPr>
        <w:t>, dont d’aucuns seront</w:t>
      </w:r>
      <w:r w:rsidR="00F43CA5" w:rsidRPr="00B74493">
        <w:rPr>
          <w:rFonts w:ascii="Times New Roman" w:hAnsi="Times New Roman" w:cs="Times New Roman"/>
          <w:sz w:val="24"/>
          <w:szCs w:val="24"/>
        </w:rPr>
        <w:t xml:space="preserve"> à la recherche </w:t>
      </w:r>
      <w:r w:rsidR="0093131A">
        <w:rPr>
          <w:rFonts w:ascii="Times New Roman" w:hAnsi="Times New Roman" w:cs="Times New Roman"/>
          <w:sz w:val="24"/>
          <w:szCs w:val="24"/>
        </w:rPr>
        <w:t>d’un mot</w:t>
      </w:r>
      <w:r w:rsidR="004B53D2" w:rsidRPr="00B74493">
        <w:rPr>
          <w:rFonts w:ascii="Times New Roman" w:hAnsi="Times New Roman" w:cs="Times New Roman"/>
          <w:sz w:val="24"/>
          <w:szCs w:val="24"/>
        </w:rPr>
        <w:t xml:space="preserve">, d’un concept, </w:t>
      </w:r>
      <w:r w:rsidR="00050DB1" w:rsidRPr="00B74493">
        <w:rPr>
          <w:rFonts w:ascii="Times New Roman" w:hAnsi="Times New Roman" w:cs="Times New Roman"/>
          <w:sz w:val="24"/>
          <w:szCs w:val="24"/>
        </w:rPr>
        <w:t>d’un motif</w:t>
      </w:r>
      <w:r w:rsidR="0093131A">
        <w:rPr>
          <w:rFonts w:ascii="Times New Roman" w:hAnsi="Times New Roman" w:cs="Times New Roman"/>
          <w:sz w:val="24"/>
          <w:szCs w:val="24"/>
        </w:rPr>
        <w:t>, d’une structure, ou encore de personnages féminins</w:t>
      </w:r>
      <w:r w:rsidR="00050DB1" w:rsidRPr="00B74493">
        <w:rPr>
          <w:rFonts w:ascii="Times New Roman" w:hAnsi="Times New Roman" w:cs="Times New Roman"/>
          <w:sz w:val="24"/>
          <w:szCs w:val="24"/>
        </w:rPr>
        <w:t xml:space="preserve">. </w:t>
      </w:r>
      <w:r w:rsidR="00F43CA5" w:rsidRPr="00B74493">
        <w:rPr>
          <w:rFonts w:ascii="Times New Roman" w:hAnsi="Times New Roman" w:cs="Times New Roman"/>
          <w:sz w:val="24"/>
          <w:szCs w:val="24"/>
        </w:rPr>
        <w:t xml:space="preserve">Pour beaucoup, </w:t>
      </w:r>
      <w:r w:rsidR="00FB3E55" w:rsidRPr="00B74493">
        <w:rPr>
          <w:rFonts w:ascii="Times New Roman" w:hAnsi="Times New Roman" w:cs="Times New Roman"/>
          <w:sz w:val="24"/>
          <w:szCs w:val="24"/>
        </w:rPr>
        <w:t>il eût été important de ne pas adopt</w:t>
      </w:r>
      <w:r w:rsidR="00F43CA5" w:rsidRPr="00B74493">
        <w:rPr>
          <w:rFonts w:ascii="Times New Roman" w:hAnsi="Times New Roman" w:cs="Times New Roman"/>
          <w:sz w:val="24"/>
          <w:szCs w:val="24"/>
        </w:rPr>
        <w:t xml:space="preserve">er des formulations différentes </w:t>
      </w:r>
      <w:r w:rsidR="0093131A">
        <w:rPr>
          <w:rFonts w:ascii="Times New Roman" w:hAnsi="Times New Roman" w:cs="Times New Roman"/>
          <w:sz w:val="24"/>
          <w:szCs w:val="24"/>
        </w:rPr>
        <w:t xml:space="preserve">lorsqu’il s’agit de </w:t>
      </w:r>
      <w:r w:rsidR="00F43CA5" w:rsidRPr="00B74493">
        <w:rPr>
          <w:rFonts w:ascii="Times New Roman" w:hAnsi="Times New Roman" w:cs="Times New Roman"/>
          <w:sz w:val="24"/>
          <w:szCs w:val="24"/>
        </w:rPr>
        <w:t>t</w:t>
      </w:r>
      <w:r w:rsidR="0093131A">
        <w:rPr>
          <w:rFonts w:ascii="Times New Roman" w:hAnsi="Times New Roman" w:cs="Times New Roman"/>
          <w:sz w:val="24"/>
          <w:szCs w:val="24"/>
        </w:rPr>
        <w:t xml:space="preserve">raduire certains termes précis. </w:t>
      </w:r>
      <w:proofErr w:type="spellStart"/>
      <w:r w:rsidR="002E3AAE" w:rsidRPr="00B74493">
        <w:rPr>
          <w:rFonts w:ascii="Times New Roman" w:hAnsi="Times New Roman" w:cs="Times New Roman"/>
          <w:i/>
          <w:sz w:val="24"/>
          <w:szCs w:val="24"/>
        </w:rPr>
        <w:t>Clerk</w:t>
      </w:r>
      <w:proofErr w:type="spellEnd"/>
      <w:r w:rsidR="002E3AAE" w:rsidRPr="00B74493">
        <w:rPr>
          <w:rFonts w:ascii="Times New Roman" w:hAnsi="Times New Roman" w:cs="Times New Roman"/>
          <w:i/>
          <w:sz w:val="24"/>
          <w:szCs w:val="24"/>
        </w:rPr>
        <w:t xml:space="preserve">, </w:t>
      </w:r>
      <w:proofErr w:type="spellStart"/>
      <w:r w:rsidR="002E3AAE" w:rsidRPr="00B74493">
        <w:rPr>
          <w:rFonts w:ascii="Times New Roman" w:hAnsi="Times New Roman" w:cs="Times New Roman"/>
          <w:i/>
          <w:sz w:val="24"/>
          <w:szCs w:val="24"/>
        </w:rPr>
        <w:t>clergise</w:t>
      </w:r>
      <w:proofErr w:type="spellEnd"/>
      <w:r w:rsidR="002E3AAE" w:rsidRPr="00B74493">
        <w:rPr>
          <w:rFonts w:ascii="Times New Roman" w:hAnsi="Times New Roman" w:cs="Times New Roman"/>
          <w:sz w:val="24"/>
          <w:szCs w:val="24"/>
        </w:rPr>
        <w:t xml:space="preserve"> : </w:t>
      </w:r>
      <w:proofErr w:type="spellStart"/>
      <w:r w:rsidR="00FD009E" w:rsidRPr="00B74493">
        <w:rPr>
          <w:rFonts w:ascii="Times New Roman" w:hAnsi="Times New Roman" w:cs="Times New Roman"/>
          <w:i/>
          <w:sz w:val="24"/>
          <w:szCs w:val="24"/>
        </w:rPr>
        <w:t>Orfeo</w:t>
      </w:r>
      <w:proofErr w:type="spellEnd"/>
      <w:r w:rsidR="00FD009E" w:rsidRPr="00B74493">
        <w:rPr>
          <w:rFonts w:ascii="Times New Roman" w:hAnsi="Times New Roman" w:cs="Times New Roman"/>
          <w:sz w:val="24"/>
          <w:szCs w:val="24"/>
        </w:rPr>
        <w:t xml:space="preserve"> 2 savant ; </w:t>
      </w:r>
      <w:proofErr w:type="spellStart"/>
      <w:r w:rsidR="002E3AAE" w:rsidRPr="00B74493">
        <w:rPr>
          <w:rFonts w:ascii="Times New Roman" w:hAnsi="Times New Roman" w:cs="Times New Roman"/>
          <w:i/>
          <w:sz w:val="24"/>
          <w:szCs w:val="24"/>
        </w:rPr>
        <w:t>Degaré</w:t>
      </w:r>
      <w:proofErr w:type="spellEnd"/>
      <w:r w:rsidR="002E3AAE" w:rsidRPr="00B74493">
        <w:rPr>
          <w:rFonts w:ascii="Times New Roman" w:hAnsi="Times New Roman" w:cs="Times New Roman"/>
          <w:sz w:val="24"/>
          <w:szCs w:val="24"/>
        </w:rPr>
        <w:t xml:space="preserve"> 270 </w:t>
      </w:r>
      <w:proofErr w:type="spellStart"/>
      <w:r w:rsidR="002E3AAE" w:rsidRPr="00B74493">
        <w:rPr>
          <w:rFonts w:ascii="Times New Roman" w:hAnsi="Times New Roman" w:cs="Times New Roman"/>
          <w:i/>
          <w:sz w:val="24"/>
          <w:szCs w:val="24"/>
        </w:rPr>
        <w:t>clergise</w:t>
      </w:r>
      <w:proofErr w:type="spellEnd"/>
      <w:r w:rsidR="002E3AAE" w:rsidRPr="00B74493">
        <w:rPr>
          <w:rFonts w:ascii="Times New Roman" w:hAnsi="Times New Roman" w:cs="Times New Roman"/>
          <w:sz w:val="24"/>
          <w:szCs w:val="24"/>
        </w:rPr>
        <w:t xml:space="preserve"> en religion</w:t>
      </w:r>
      <w:r w:rsidR="00FD009E" w:rsidRPr="00B74493">
        <w:rPr>
          <w:rFonts w:ascii="Times New Roman" w:hAnsi="Times New Roman" w:cs="Times New Roman"/>
          <w:sz w:val="24"/>
          <w:szCs w:val="24"/>
        </w:rPr>
        <w:t xml:space="preserve"> </w:t>
      </w:r>
      <w:r w:rsidR="002E3AAE" w:rsidRPr="00B74493">
        <w:rPr>
          <w:rFonts w:ascii="Times New Roman" w:hAnsi="Times New Roman" w:cs="Times New Roman"/>
          <w:sz w:val="24"/>
          <w:szCs w:val="24"/>
        </w:rPr>
        <w:t xml:space="preserve">; </w:t>
      </w:r>
      <w:proofErr w:type="spellStart"/>
      <w:r w:rsidR="002E3AAE" w:rsidRPr="00B74493">
        <w:rPr>
          <w:rFonts w:ascii="Times New Roman" w:hAnsi="Times New Roman" w:cs="Times New Roman"/>
          <w:i/>
          <w:sz w:val="24"/>
          <w:szCs w:val="24"/>
        </w:rPr>
        <w:t>clerkes</w:t>
      </w:r>
      <w:proofErr w:type="spellEnd"/>
      <w:r w:rsidR="002E3AAE" w:rsidRPr="00B74493">
        <w:rPr>
          <w:rFonts w:ascii="Times New Roman" w:hAnsi="Times New Roman" w:cs="Times New Roman"/>
          <w:i/>
          <w:sz w:val="24"/>
          <w:szCs w:val="24"/>
        </w:rPr>
        <w:t xml:space="preserve"> </w:t>
      </w:r>
      <w:proofErr w:type="spellStart"/>
      <w:r w:rsidR="002E3AAE" w:rsidRPr="00B74493">
        <w:rPr>
          <w:rFonts w:ascii="Times New Roman" w:hAnsi="Times New Roman" w:cs="Times New Roman"/>
          <w:i/>
          <w:sz w:val="24"/>
          <w:szCs w:val="24"/>
        </w:rPr>
        <w:t>lore</w:t>
      </w:r>
      <w:proofErr w:type="spellEnd"/>
      <w:r w:rsidR="002E3AAE" w:rsidRPr="00B74493">
        <w:rPr>
          <w:rFonts w:ascii="Times New Roman" w:hAnsi="Times New Roman" w:cs="Times New Roman"/>
          <w:sz w:val="24"/>
          <w:szCs w:val="24"/>
        </w:rPr>
        <w:t xml:space="preserve"> 287 les belles lettres</w:t>
      </w:r>
      <w:r w:rsidR="0093131A">
        <w:rPr>
          <w:rFonts w:ascii="Times New Roman" w:hAnsi="Times New Roman" w:cs="Times New Roman"/>
          <w:sz w:val="24"/>
          <w:szCs w:val="24"/>
        </w:rPr>
        <w:t xml:space="preserve"> </w:t>
      </w:r>
      <w:r w:rsidR="002E3AAE" w:rsidRPr="00B74493">
        <w:rPr>
          <w:rFonts w:ascii="Times New Roman" w:hAnsi="Times New Roman" w:cs="Times New Roman"/>
          <w:sz w:val="24"/>
          <w:szCs w:val="24"/>
        </w:rPr>
        <w:t xml:space="preserve">; </w:t>
      </w:r>
      <w:r w:rsidR="00FD009E" w:rsidRPr="00B74493">
        <w:rPr>
          <w:rFonts w:ascii="Times New Roman" w:hAnsi="Times New Roman" w:cs="Times New Roman"/>
          <w:sz w:val="24"/>
          <w:szCs w:val="24"/>
        </w:rPr>
        <w:t xml:space="preserve"> </w:t>
      </w:r>
      <w:proofErr w:type="spellStart"/>
      <w:r w:rsidR="002E3AAE" w:rsidRPr="00B74493">
        <w:rPr>
          <w:rFonts w:ascii="Times New Roman" w:hAnsi="Times New Roman" w:cs="Times New Roman"/>
          <w:i/>
          <w:sz w:val="24"/>
          <w:szCs w:val="24"/>
        </w:rPr>
        <w:t>so</w:t>
      </w:r>
      <w:proofErr w:type="spellEnd"/>
      <w:r w:rsidR="002E3AAE" w:rsidRPr="00B74493">
        <w:rPr>
          <w:rFonts w:ascii="Times New Roman" w:hAnsi="Times New Roman" w:cs="Times New Roman"/>
          <w:i/>
          <w:sz w:val="24"/>
          <w:szCs w:val="24"/>
        </w:rPr>
        <w:t xml:space="preserve"> </w:t>
      </w:r>
      <w:proofErr w:type="spellStart"/>
      <w:r w:rsidR="002E3AAE" w:rsidRPr="00B74493">
        <w:rPr>
          <w:rFonts w:ascii="Times New Roman" w:hAnsi="Times New Roman" w:cs="Times New Roman"/>
          <w:i/>
          <w:sz w:val="24"/>
          <w:szCs w:val="24"/>
        </w:rPr>
        <w:t>god</w:t>
      </w:r>
      <w:proofErr w:type="spellEnd"/>
      <w:r w:rsidR="002E3AAE" w:rsidRPr="00B74493">
        <w:rPr>
          <w:rFonts w:ascii="Times New Roman" w:hAnsi="Times New Roman" w:cs="Times New Roman"/>
          <w:i/>
          <w:sz w:val="24"/>
          <w:szCs w:val="24"/>
        </w:rPr>
        <w:t xml:space="preserve"> a </w:t>
      </w:r>
      <w:proofErr w:type="spellStart"/>
      <w:r w:rsidR="002E3AAE" w:rsidRPr="00B74493">
        <w:rPr>
          <w:rFonts w:ascii="Times New Roman" w:hAnsi="Times New Roman" w:cs="Times New Roman"/>
          <w:i/>
          <w:sz w:val="24"/>
          <w:szCs w:val="24"/>
        </w:rPr>
        <w:t>clerk</w:t>
      </w:r>
      <w:proofErr w:type="spellEnd"/>
      <w:r w:rsidR="002E3AAE" w:rsidRPr="00B74493">
        <w:rPr>
          <w:rFonts w:ascii="Times New Roman" w:hAnsi="Times New Roman" w:cs="Times New Roman"/>
          <w:sz w:val="24"/>
          <w:szCs w:val="24"/>
        </w:rPr>
        <w:t xml:space="preserve"> </w:t>
      </w:r>
      <w:r w:rsidR="00FD009E" w:rsidRPr="00B74493">
        <w:rPr>
          <w:rFonts w:ascii="Times New Roman" w:hAnsi="Times New Roman" w:cs="Times New Roman"/>
          <w:sz w:val="24"/>
          <w:szCs w:val="24"/>
        </w:rPr>
        <w:t xml:space="preserve">296 si instruit ; </w:t>
      </w:r>
      <w:proofErr w:type="spellStart"/>
      <w:r w:rsidR="002E3AAE" w:rsidRPr="00B74493">
        <w:rPr>
          <w:rFonts w:ascii="Times New Roman" w:hAnsi="Times New Roman" w:cs="Times New Roman"/>
          <w:i/>
          <w:sz w:val="24"/>
          <w:szCs w:val="24"/>
        </w:rPr>
        <w:t>Gowther</w:t>
      </w:r>
      <w:proofErr w:type="spellEnd"/>
      <w:r w:rsidR="002E3AAE" w:rsidRPr="00B74493">
        <w:rPr>
          <w:rFonts w:ascii="Times New Roman" w:hAnsi="Times New Roman" w:cs="Times New Roman"/>
          <w:i/>
          <w:sz w:val="24"/>
          <w:szCs w:val="24"/>
        </w:rPr>
        <w:t xml:space="preserve"> </w:t>
      </w:r>
      <w:r w:rsidR="00FD009E" w:rsidRPr="00B74493">
        <w:rPr>
          <w:rFonts w:ascii="Times New Roman" w:hAnsi="Times New Roman" w:cs="Times New Roman"/>
          <w:sz w:val="24"/>
          <w:szCs w:val="24"/>
        </w:rPr>
        <w:t xml:space="preserve">19 </w:t>
      </w:r>
      <w:proofErr w:type="spellStart"/>
      <w:r w:rsidR="00FD009E" w:rsidRPr="00B74493">
        <w:rPr>
          <w:rFonts w:ascii="Times New Roman" w:hAnsi="Times New Roman" w:cs="Times New Roman"/>
          <w:i/>
          <w:sz w:val="24"/>
          <w:szCs w:val="24"/>
        </w:rPr>
        <w:t>therof</w:t>
      </w:r>
      <w:proofErr w:type="spellEnd"/>
      <w:r w:rsidR="00FD009E" w:rsidRPr="00B74493">
        <w:rPr>
          <w:rFonts w:ascii="Times New Roman" w:hAnsi="Times New Roman" w:cs="Times New Roman"/>
          <w:i/>
          <w:sz w:val="24"/>
          <w:szCs w:val="24"/>
        </w:rPr>
        <w:t xml:space="preserve"> </w:t>
      </w:r>
      <w:proofErr w:type="spellStart"/>
      <w:r w:rsidR="00FD009E" w:rsidRPr="00B74493">
        <w:rPr>
          <w:rFonts w:ascii="Times New Roman" w:hAnsi="Times New Roman" w:cs="Times New Roman"/>
          <w:i/>
          <w:sz w:val="24"/>
          <w:szCs w:val="24"/>
        </w:rPr>
        <w:t>seyus</w:t>
      </w:r>
      <w:proofErr w:type="spellEnd"/>
      <w:r w:rsidR="00FD009E" w:rsidRPr="00B74493">
        <w:rPr>
          <w:rFonts w:ascii="Times New Roman" w:hAnsi="Times New Roman" w:cs="Times New Roman"/>
          <w:i/>
          <w:sz w:val="24"/>
          <w:szCs w:val="24"/>
        </w:rPr>
        <w:t xml:space="preserve"> </w:t>
      </w:r>
      <w:proofErr w:type="spellStart"/>
      <w:r w:rsidR="00FD009E" w:rsidRPr="00B74493">
        <w:rPr>
          <w:rFonts w:ascii="Times New Roman" w:hAnsi="Times New Roman" w:cs="Times New Roman"/>
          <w:i/>
          <w:sz w:val="24"/>
          <w:szCs w:val="24"/>
        </w:rPr>
        <w:t>clerkus</w:t>
      </w:r>
      <w:proofErr w:type="spellEnd"/>
      <w:r w:rsidR="00FD009E" w:rsidRPr="00B74493">
        <w:rPr>
          <w:rFonts w:ascii="Times New Roman" w:hAnsi="Times New Roman" w:cs="Times New Roman"/>
          <w:sz w:val="24"/>
          <w:szCs w:val="24"/>
        </w:rPr>
        <w:t xml:space="preserve"> </w:t>
      </w:r>
      <w:r w:rsidR="002E3AAE" w:rsidRPr="00B74493">
        <w:rPr>
          <w:rFonts w:ascii="Times New Roman" w:hAnsi="Times New Roman" w:cs="Times New Roman"/>
          <w:sz w:val="24"/>
          <w:szCs w:val="24"/>
        </w:rPr>
        <w:t>dans les livres des savants</w:t>
      </w:r>
      <w:r w:rsidR="00FD009E" w:rsidRPr="00B74493">
        <w:rPr>
          <w:rFonts w:ascii="Times New Roman" w:hAnsi="Times New Roman" w:cs="Times New Roman"/>
          <w:sz w:val="24"/>
          <w:szCs w:val="24"/>
        </w:rPr>
        <w:t xml:space="preserve"> ; </w:t>
      </w:r>
      <w:r w:rsidR="00FD009E" w:rsidRPr="00B74493">
        <w:rPr>
          <w:rFonts w:ascii="Times New Roman" w:hAnsi="Times New Roman" w:cs="Times New Roman"/>
          <w:i/>
          <w:sz w:val="24"/>
          <w:szCs w:val="24"/>
        </w:rPr>
        <w:t>Franklin</w:t>
      </w:r>
      <w:r w:rsidR="002E3AAE" w:rsidRPr="00B74493">
        <w:rPr>
          <w:rFonts w:ascii="Times New Roman" w:hAnsi="Times New Roman" w:cs="Times New Roman"/>
          <w:sz w:val="24"/>
          <w:szCs w:val="24"/>
        </w:rPr>
        <w:t xml:space="preserve"> 774</w:t>
      </w:r>
      <w:r w:rsidR="0093131A">
        <w:rPr>
          <w:rFonts w:ascii="Times New Roman" w:hAnsi="Times New Roman" w:cs="Times New Roman"/>
          <w:sz w:val="24"/>
          <w:szCs w:val="24"/>
        </w:rPr>
        <w:t>,</w:t>
      </w:r>
      <w:r w:rsidR="002E3AAE" w:rsidRPr="00B74493">
        <w:rPr>
          <w:rFonts w:ascii="Times New Roman" w:hAnsi="Times New Roman" w:cs="Times New Roman"/>
          <w:sz w:val="24"/>
          <w:szCs w:val="24"/>
        </w:rPr>
        <w:t xml:space="preserve"> </w:t>
      </w:r>
      <w:r w:rsidR="00FD009E" w:rsidRPr="00B74493">
        <w:rPr>
          <w:rFonts w:ascii="Times New Roman" w:hAnsi="Times New Roman" w:cs="Times New Roman"/>
          <w:sz w:val="24"/>
          <w:szCs w:val="24"/>
        </w:rPr>
        <w:t>1105, 1157, 1173, 1179, 1234 et 1612 clerc,</w:t>
      </w:r>
      <w:r w:rsidR="002E3AAE" w:rsidRPr="00B74493">
        <w:rPr>
          <w:rFonts w:ascii="Times New Roman" w:hAnsi="Times New Roman" w:cs="Times New Roman"/>
          <w:sz w:val="24"/>
          <w:szCs w:val="24"/>
        </w:rPr>
        <w:t xml:space="preserve"> 885 la théologie, 890 théologien, 1261 savant, </w:t>
      </w:r>
      <w:r w:rsidR="00FD009E" w:rsidRPr="00B74493">
        <w:rPr>
          <w:rFonts w:ascii="Times New Roman" w:hAnsi="Times New Roman" w:cs="Times New Roman"/>
          <w:sz w:val="24"/>
          <w:szCs w:val="24"/>
        </w:rPr>
        <w:t>1119 étudiant. Quant à « </w:t>
      </w:r>
      <w:proofErr w:type="spellStart"/>
      <w:r w:rsidR="00FD009E" w:rsidRPr="00B74493">
        <w:rPr>
          <w:rFonts w:ascii="Times New Roman" w:hAnsi="Times New Roman" w:cs="Times New Roman"/>
          <w:sz w:val="24"/>
          <w:szCs w:val="24"/>
        </w:rPr>
        <w:t>fairy</w:t>
      </w:r>
      <w:proofErr w:type="spellEnd"/>
      <w:r w:rsidR="00FD009E" w:rsidRPr="00B74493">
        <w:rPr>
          <w:rFonts w:ascii="Times New Roman" w:hAnsi="Times New Roman" w:cs="Times New Roman"/>
          <w:sz w:val="24"/>
          <w:szCs w:val="24"/>
        </w:rPr>
        <w:t xml:space="preserve"> », au centre du merveilleux, il a droit, lui aussi à </w:t>
      </w:r>
      <w:r w:rsidR="00633F53" w:rsidRPr="00B74493">
        <w:rPr>
          <w:rFonts w:ascii="Times New Roman" w:hAnsi="Times New Roman" w:cs="Times New Roman"/>
          <w:sz w:val="24"/>
          <w:szCs w:val="24"/>
        </w:rPr>
        <w:t xml:space="preserve">un choix </w:t>
      </w:r>
      <w:r w:rsidR="00FD009E" w:rsidRPr="00B74493">
        <w:rPr>
          <w:rFonts w:ascii="Times New Roman" w:hAnsi="Times New Roman" w:cs="Times New Roman"/>
          <w:sz w:val="24"/>
          <w:szCs w:val="24"/>
        </w:rPr>
        <w:t>d</w:t>
      </w:r>
      <w:r w:rsidR="00FB3E55" w:rsidRPr="00B74493">
        <w:rPr>
          <w:rFonts w:ascii="Times New Roman" w:hAnsi="Times New Roman" w:cs="Times New Roman"/>
          <w:sz w:val="24"/>
          <w:szCs w:val="24"/>
        </w:rPr>
        <w:t>e quasi-synonymes</w:t>
      </w:r>
      <w:r w:rsidR="001C086E" w:rsidRPr="00B74493">
        <w:rPr>
          <w:rFonts w:ascii="Times New Roman" w:hAnsi="Times New Roman" w:cs="Times New Roman"/>
          <w:sz w:val="24"/>
          <w:szCs w:val="24"/>
        </w:rPr>
        <w:t>, pro</w:t>
      </w:r>
      <w:r w:rsidR="00633F53" w:rsidRPr="00B74493">
        <w:rPr>
          <w:rFonts w:ascii="Times New Roman" w:hAnsi="Times New Roman" w:cs="Times New Roman"/>
          <w:sz w:val="24"/>
          <w:szCs w:val="24"/>
        </w:rPr>
        <w:t>cédé qui gomme simultanément la signification de son</w:t>
      </w:r>
      <w:r w:rsidR="001C086E" w:rsidRPr="00B74493">
        <w:rPr>
          <w:rFonts w:ascii="Times New Roman" w:hAnsi="Times New Roman" w:cs="Times New Roman"/>
          <w:sz w:val="24"/>
          <w:szCs w:val="24"/>
        </w:rPr>
        <w:t xml:space="preserve"> omniprésence</w:t>
      </w:r>
      <w:r w:rsidR="00FD009E" w:rsidRPr="00B74493">
        <w:rPr>
          <w:rFonts w:ascii="Times New Roman" w:hAnsi="Times New Roman" w:cs="Times New Roman"/>
          <w:sz w:val="24"/>
          <w:szCs w:val="24"/>
        </w:rPr>
        <w:t>.</w:t>
      </w:r>
      <w:r w:rsidR="001C086E" w:rsidRPr="00B74493">
        <w:rPr>
          <w:rFonts w:ascii="Times New Roman" w:hAnsi="Times New Roman" w:cs="Times New Roman"/>
          <w:sz w:val="24"/>
          <w:szCs w:val="24"/>
        </w:rPr>
        <w:t xml:space="preserve"> On peut d’autant plus s’étonner de</w:t>
      </w:r>
      <w:r w:rsidR="00633F53" w:rsidRPr="00B74493">
        <w:rPr>
          <w:rFonts w:ascii="Times New Roman" w:hAnsi="Times New Roman" w:cs="Times New Roman"/>
          <w:sz w:val="24"/>
          <w:szCs w:val="24"/>
        </w:rPr>
        <w:t xml:space="preserve"> constater </w:t>
      </w:r>
      <w:r w:rsidR="00D01BAC" w:rsidRPr="00B74493">
        <w:rPr>
          <w:rFonts w:ascii="Times New Roman" w:hAnsi="Times New Roman" w:cs="Times New Roman"/>
          <w:sz w:val="24"/>
          <w:szCs w:val="24"/>
        </w:rPr>
        <w:t>l</w:t>
      </w:r>
      <w:r w:rsidR="001C086E" w:rsidRPr="00B74493">
        <w:rPr>
          <w:rFonts w:ascii="Times New Roman" w:hAnsi="Times New Roman" w:cs="Times New Roman"/>
          <w:sz w:val="24"/>
          <w:szCs w:val="24"/>
        </w:rPr>
        <w:t>es</w:t>
      </w:r>
      <w:r w:rsidR="0093131A">
        <w:rPr>
          <w:rFonts w:ascii="Times New Roman" w:hAnsi="Times New Roman" w:cs="Times New Roman"/>
          <w:sz w:val="24"/>
          <w:szCs w:val="24"/>
        </w:rPr>
        <w:t xml:space="preserve"> paraphrases de ce qui est </w:t>
      </w:r>
      <w:r w:rsidR="004B53D2" w:rsidRPr="00B74493">
        <w:rPr>
          <w:rFonts w:ascii="Times New Roman" w:hAnsi="Times New Roman" w:cs="Times New Roman"/>
          <w:sz w:val="24"/>
          <w:szCs w:val="24"/>
        </w:rPr>
        <w:t>un des</w:t>
      </w:r>
      <w:r w:rsidR="00050DB1" w:rsidRPr="00B74493">
        <w:rPr>
          <w:rFonts w:ascii="Times New Roman" w:hAnsi="Times New Roman" w:cs="Times New Roman"/>
          <w:sz w:val="24"/>
          <w:szCs w:val="24"/>
        </w:rPr>
        <w:t xml:space="preserve"> mot</w:t>
      </w:r>
      <w:r w:rsidR="0093131A">
        <w:rPr>
          <w:rFonts w:ascii="Times New Roman" w:hAnsi="Times New Roman" w:cs="Times New Roman"/>
          <w:sz w:val="24"/>
          <w:szCs w:val="24"/>
        </w:rPr>
        <w:t>s-</w:t>
      </w:r>
      <w:r w:rsidR="004B53D2" w:rsidRPr="00B74493">
        <w:rPr>
          <w:rFonts w:ascii="Times New Roman" w:hAnsi="Times New Roman" w:cs="Times New Roman"/>
          <w:sz w:val="24"/>
          <w:szCs w:val="24"/>
        </w:rPr>
        <w:t xml:space="preserve">clefs </w:t>
      </w:r>
      <w:r w:rsidR="00050DB1" w:rsidRPr="00B74493">
        <w:rPr>
          <w:rFonts w:ascii="Times New Roman" w:hAnsi="Times New Roman" w:cs="Times New Roman"/>
          <w:sz w:val="24"/>
          <w:szCs w:val="24"/>
        </w:rPr>
        <w:t xml:space="preserve">des lais </w:t>
      </w:r>
      <w:r w:rsidR="00D01BAC" w:rsidRPr="00B74493">
        <w:rPr>
          <w:rFonts w:ascii="Times New Roman" w:hAnsi="Times New Roman" w:cs="Times New Roman"/>
          <w:sz w:val="24"/>
          <w:szCs w:val="24"/>
        </w:rPr>
        <w:t xml:space="preserve">que </w:t>
      </w:r>
      <w:r w:rsidR="001C086E" w:rsidRPr="00B74493">
        <w:rPr>
          <w:rFonts w:ascii="Times New Roman" w:hAnsi="Times New Roman" w:cs="Times New Roman"/>
          <w:sz w:val="24"/>
          <w:szCs w:val="24"/>
        </w:rPr>
        <w:t xml:space="preserve">Guy Bourquin </w:t>
      </w:r>
      <w:r w:rsidR="007C52F3" w:rsidRPr="00B74493">
        <w:rPr>
          <w:rFonts w:ascii="Times New Roman" w:hAnsi="Times New Roman" w:cs="Times New Roman"/>
          <w:sz w:val="24"/>
          <w:szCs w:val="24"/>
        </w:rPr>
        <w:t>s</w:t>
      </w:r>
      <w:r w:rsidR="0031146B" w:rsidRPr="00B74493">
        <w:rPr>
          <w:rFonts w:ascii="Times New Roman" w:hAnsi="Times New Roman" w:cs="Times New Roman"/>
          <w:sz w:val="24"/>
          <w:szCs w:val="24"/>
        </w:rPr>
        <w:t xml:space="preserve">’arrêtait </w:t>
      </w:r>
      <w:r w:rsidR="00050DB1" w:rsidRPr="00B74493">
        <w:rPr>
          <w:rFonts w:ascii="Times New Roman" w:hAnsi="Times New Roman" w:cs="Times New Roman"/>
          <w:sz w:val="24"/>
          <w:szCs w:val="24"/>
        </w:rPr>
        <w:t xml:space="preserve">précisément </w:t>
      </w:r>
      <w:r w:rsidR="0031146B" w:rsidRPr="00B74493">
        <w:rPr>
          <w:rFonts w:ascii="Times New Roman" w:hAnsi="Times New Roman" w:cs="Times New Roman"/>
          <w:sz w:val="24"/>
          <w:szCs w:val="24"/>
        </w:rPr>
        <w:t>à</w:t>
      </w:r>
      <w:r w:rsidR="007C52F3" w:rsidRPr="00B74493">
        <w:rPr>
          <w:rFonts w:ascii="Times New Roman" w:hAnsi="Times New Roman" w:cs="Times New Roman"/>
          <w:sz w:val="24"/>
          <w:szCs w:val="24"/>
        </w:rPr>
        <w:t xml:space="preserve"> sa polysémie</w:t>
      </w:r>
      <w:r w:rsidR="00D01BAC" w:rsidRPr="00B74493">
        <w:rPr>
          <w:rFonts w:ascii="Times New Roman" w:hAnsi="Times New Roman" w:cs="Times New Roman"/>
          <w:sz w:val="24"/>
          <w:szCs w:val="24"/>
        </w:rPr>
        <w:t xml:space="preserve"> (p. 118)</w:t>
      </w:r>
      <w:r w:rsidR="00050DB1" w:rsidRPr="00B74493">
        <w:rPr>
          <w:rFonts w:ascii="Times New Roman" w:hAnsi="Times New Roman" w:cs="Times New Roman"/>
          <w:sz w:val="24"/>
          <w:szCs w:val="24"/>
        </w:rPr>
        <w:t>, qui couvre à la fois les notions de prodige, d’exploit et de merveilleux. A</w:t>
      </w:r>
      <w:r w:rsidR="007C52F3" w:rsidRPr="00B74493">
        <w:rPr>
          <w:rFonts w:ascii="Times New Roman" w:hAnsi="Times New Roman" w:cs="Times New Roman"/>
          <w:sz w:val="24"/>
          <w:szCs w:val="24"/>
        </w:rPr>
        <w:t>dopter</w:t>
      </w:r>
      <w:r w:rsidR="008269A0" w:rsidRPr="00B74493">
        <w:rPr>
          <w:rFonts w:ascii="Times New Roman" w:hAnsi="Times New Roman" w:cs="Times New Roman"/>
          <w:sz w:val="24"/>
          <w:szCs w:val="24"/>
        </w:rPr>
        <w:t xml:space="preserve"> un</w:t>
      </w:r>
      <w:r w:rsidR="007C52F3" w:rsidRPr="00B74493">
        <w:rPr>
          <w:rFonts w:ascii="Times New Roman" w:hAnsi="Times New Roman" w:cs="Times New Roman"/>
          <w:sz w:val="24"/>
          <w:szCs w:val="24"/>
        </w:rPr>
        <w:t xml:space="preserve"> </w:t>
      </w:r>
      <w:r w:rsidR="00D462A8" w:rsidRPr="00B74493">
        <w:rPr>
          <w:rFonts w:ascii="Times New Roman" w:hAnsi="Times New Roman" w:cs="Times New Roman"/>
          <w:sz w:val="24"/>
          <w:szCs w:val="24"/>
        </w:rPr>
        <w:t xml:space="preserve">seul </w:t>
      </w:r>
      <w:r w:rsidR="007C52F3" w:rsidRPr="00B74493">
        <w:rPr>
          <w:rFonts w:ascii="Times New Roman" w:hAnsi="Times New Roman" w:cs="Times New Roman"/>
          <w:sz w:val="24"/>
          <w:szCs w:val="24"/>
        </w:rPr>
        <w:t>des sens</w:t>
      </w:r>
      <w:r w:rsidR="00D462A8" w:rsidRPr="00B74493">
        <w:rPr>
          <w:rFonts w:ascii="Times New Roman" w:hAnsi="Times New Roman" w:cs="Times New Roman"/>
          <w:sz w:val="24"/>
          <w:szCs w:val="24"/>
        </w:rPr>
        <w:t xml:space="preserve"> </w:t>
      </w:r>
      <w:r w:rsidR="00050DB1" w:rsidRPr="00B74493">
        <w:rPr>
          <w:rFonts w:ascii="Times New Roman" w:hAnsi="Times New Roman" w:cs="Times New Roman"/>
          <w:sz w:val="24"/>
          <w:szCs w:val="24"/>
        </w:rPr>
        <w:t xml:space="preserve">équivaut à </w:t>
      </w:r>
      <w:r w:rsidR="00D462A8" w:rsidRPr="00B74493">
        <w:rPr>
          <w:rFonts w:ascii="Times New Roman" w:hAnsi="Times New Roman" w:cs="Times New Roman"/>
          <w:sz w:val="24"/>
          <w:szCs w:val="24"/>
        </w:rPr>
        <w:t>sacrifier les</w:t>
      </w:r>
      <w:r w:rsidR="008269A0" w:rsidRPr="00B74493">
        <w:rPr>
          <w:rFonts w:ascii="Times New Roman" w:hAnsi="Times New Roman" w:cs="Times New Roman"/>
          <w:sz w:val="24"/>
          <w:szCs w:val="24"/>
        </w:rPr>
        <w:t xml:space="preserve"> autres</w:t>
      </w:r>
      <w:r w:rsidR="00050DB1" w:rsidRPr="00B74493">
        <w:rPr>
          <w:rFonts w:ascii="Times New Roman" w:hAnsi="Times New Roman" w:cs="Times New Roman"/>
          <w:sz w:val="24"/>
          <w:szCs w:val="24"/>
        </w:rPr>
        <w:t xml:space="preserve"> tout en dépouillant les textes</w:t>
      </w:r>
      <w:r w:rsidR="004B53D2" w:rsidRPr="00B74493">
        <w:rPr>
          <w:rFonts w:ascii="Times New Roman" w:hAnsi="Times New Roman" w:cs="Times New Roman"/>
          <w:sz w:val="24"/>
          <w:szCs w:val="24"/>
        </w:rPr>
        <w:t xml:space="preserve"> du poids de la récurrence</w:t>
      </w:r>
      <w:r w:rsidR="008269A0" w:rsidRPr="00B74493">
        <w:rPr>
          <w:rFonts w:ascii="Times New Roman" w:hAnsi="Times New Roman" w:cs="Times New Roman"/>
          <w:sz w:val="24"/>
          <w:szCs w:val="24"/>
        </w:rPr>
        <w:t xml:space="preserve">. </w:t>
      </w:r>
      <w:r w:rsidR="00FD009E" w:rsidRPr="00B74493">
        <w:rPr>
          <w:rFonts w:ascii="Times New Roman" w:hAnsi="Times New Roman" w:cs="Times New Roman"/>
          <w:i/>
          <w:sz w:val="24"/>
          <w:szCs w:val="24"/>
        </w:rPr>
        <w:t>Freine</w:t>
      </w:r>
      <w:r w:rsidR="002E3AAE" w:rsidRPr="00B74493">
        <w:rPr>
          <w:rFonts w:ascii="Times New Roman" w:hAnsi="Times New Roman" w:cs="Times New Roman"/>
          <w:sz w:val="24"/>
          <w:szCs w:val="24"/>
        </w:rPr>
        <w:t xml:space="preserve"> </w:t>
      </w:r>
      <w:r w:rsidR="00911BC5">
        <w:rPr>
          <w:rFonts w:ascii="Times New Roman" w:hAnsi="Times New Roman" w:cs="Times New Roman"/>
          <w:sz w:val="24"/>
          <w:szCs w:val="24"/>
        </w:rPr>
        <w:t xml:space="preserve">4 </w:t>
      </w:r>
      <w:proofErr w:type="spellStart"/>
      <w:r w:rsidR="00911BC5" w:rsidRPr="00911BC5">
        <w:rPr>
          <w:rFonts w:ascii="Times New Roman" w:hAnsi="Times New Roman" w:cs="Times New Roman"/>
          <w:i/>
          <w:sz w:val="24"/>
          <w:szCs w:val="24"/>
        </w:rPr>
        <w:t>ferly</w:t>
      </w:r>
      <w:proofErr w:type="spellEnd"/>
      <w:r w:rsidR="00911BC5" w:rsidRPr="00911BC5">
        <w:rPr>
          <w:rFonts w:ascii="Times New Roman" w:hAnsi="Times New Roman" w:cs="Times New Roman"/>
          <w:i/>
          <w:sz w:val="24"/>
          <w:szCs w:val="24"/>
        </w:rPr>
        <w:t xml:space="preserve"> </w:t>
      </w:r>
      <w:proofErr w:type="spellStart"/>
      <w:r w:rsidR="00911BC5" w:rsidRPr="00911BC5">
        <w:rPr>
          <w:rFonts w:ascii="Times New Roman" w:hAnsi="Times New Roman" w:cs="Times New Roman"/>
          <w:i/>
          <w:sz w:val="24"/>
          <w:szCs w:val="24"/>
        </w:rPr>
        <w:t>thing</w:t>
      </w:r>
      <w:proofErr w:type="spellEnd"/>
      <w:r w:rsidR="00911BC5">
        <w:rPr>
          <w:rFonts w:ascii="Times New Roman" w:hAnsi="Times New Roman" w:cs="Times New Roman"/>
          <w:sz w:val="24"/>
          <w:szCs w:val="24"/>
        </w:rPr>
        <w:t xml:space="preserve"> mondes merveilleux, </w:t>
      </w:r>
      <w:r w:rsidR="002E3AAE" w:rsidRPr="00B74493">
        <w:rPr>
          <w:rFonts w:ascii="Times New Roman" w:hAnsi="Times New Roman" w:cs="Times New Roman"/>
          <w:sz w:val="24"/>
          <w:szCs w:val="24"/>
        </w:rPr>
        <w:t>10 féerie</w:t>
      </w:r>
      <w:r w:rsidR="00911BC5">
        <w:rPr>
          <w:rFonts w:ascii="Times New Roman" w:hAnsi="Times New Roman" w:cs="Times New Roman"/>
          <w:sz w:val="24"/>
          <w:szCs w:val="24"/>
        </w:rPr>
        <w:t xml:space="preserve"> </w:t>
      </w:r>
      <w:r w:rsidR="00D575B9" w:rsidRPr="00B74493">
        <w:rPr>
          <w:rFonts w:ascii="Times New Roman" w:hAnsi="Times New Roman" w:cs="Times New Roman"/>
          <w:sz w:val="24"/>
          <w:szCs w:val="24"/>
        </w:rPr>
        <w:t xml:space="preserve">; </w:t>
      </w:r>
      <w:proofErr w:type="spellStart"/>
      <w:r w:rsidR="00D575B9" w:rsidRPr="00B74493">
        <w:rPr>
          <w:rFonts w:ascii="Times New Roman" w:hAnsi="Times New Roman" w:cs="Times New Roman"/>
          <w:i/>
          <w:sz w:val="24"/>
          <w:szCs w:val="24"/>
        </w:rPr>
        <w:t>Orfeo</w:t>
      </w:r>
      <w:proofErr w:type="spellEnd"/>
      <w:r w:rsidR="00D575B9" w:rsidRPr="00B74493">
        <w:rPr>
          <w:rFonts w:ascii="Times New Roman" w:hAnsi="Times New Roman" w:cs="Times New Roman"/>
          <w:i/>
          <w:sz w:val="24"/>
          <w:szCs w:val="24"/>
        </w:rPr>
        <w:t xml:space="preserve"> </w:t>
      </w:r>
      <w:r w:rsidR="00D575B9" w:rsidRPr="00B74493">
        <w:rPr>
          <w:rFonts w:ascii="Times New Roman" w:hAnsi="Times New Roman" w:cs="Times New Roman"/>
          <w:sz w:val="24"/>
          <w:szCs w:val="24"/>
        </w:rPr>
        <w:t xml:space="preserve">10 mondes enchantés, 194 et 492 enchantement, 283 </w:t>
      </w:r>
      <w:proofErr w:type="spellStart"/>
      <w:r w:rsidR="00D575B9" w:rsidRPr="00B74493">
        <w:rPr>
          <w:rFonts w:ascii="Times New Roman" w:hAnsi="Times New Roman" w:cs="Times New Roman"/>
          <w:i/>
          <w:sz w:val="24"/>
          <w:szCs w:val="24"/>
        </w:rPr>
        <w:t>king</w:t>
      </w:r>
      <w:proofErr w:type="spellEnd"/>
      <w:r w:rsidR="00D575B9" w:rsidRPr="00B74493">
        <w:rPr>
          <w:rFonts w:ascii="Times New Roman" w:hAnsi="Times New Roman" w:cs="Times New Roman"/>
          <w:i/>
          <w:sz w:val="24"/>
          <w:szCs w:val="24"/>
        </w:rPr>
        <w:t xml:space="preserve"> of </w:t>
      </w:r>
      <w:proofErr w:type="spellStart"/>
      <w:r w:rsidR="00D575B9" w:rsidRPr="00B74493">
        <w:rPr>
          <w:rFonts w:ascii="Times New Roman" w:hAnsi="Times New Roman" w:cs="Times New Roman"/>
          <w:i/>
          <w:sz w:val="24"/>
          <w:szCs w:val="24"/>
        </w:rPr>
        <w:t>fairy</w:t>
      </w:r>
      <w:proofErr w:type="spellEnd"/>
      <w:r w:rsidR="00D575B9" w:rsidRPr="00B74493">
        <w:rPr>
          <w:rFonts w:ascii="Times New Roman" w:hAnsi="Times New Roman" w:cs="Times New Roman"/>
          <w:sz w:val="24"/>
          <w:szCs w:val="24"/>
        </w:rPr>
        <w:t xml:space="preserve"> roi d’outre monde</w:t>
      </w:r>
      <w:r w:rsidR="007E6E6F" w:rsidRPr="00B74493">
        <w:rPr>
          <w:rFonts w:ascii="Times New Roman" w:hAnsi="Times New Roman" w:cs="Times New Roman"/>
          <w:sz w:val="24"/>
          <w:szCs w:val="24"/>
        </w:rPr>
        <w:t>, 562</w:t>
      </w:r>
      <w:r w:rsidR="00D575B9" w:rsidRPr="00B74493">
        <w:rPr>
          <w:rFonts w:ascii="Times New Roman" w:hAnsi="Times New Roman" w:cs="Times New Roman"/>
          <w:sz w:val="24"/>
          <w:szCs w:val="24"/>
        </w:rPr>
        <w:t xml:space="preserve"> </w:t>
      </w:r>
      <w:r w:rsidR="00D575B9" w:rsidRPr="00B74493">
        <w:rPr>
          <w:rFonts w:ascii="Times New Roman" w:hAnsi="Times New Roman" w:cs="Times New Roman"/>
          <w:i/>
          <w:sz w:val="24"/>
          <w:szCs w:val="24"/>
        </w:rPr>
        <w:t xml:space="preserve">land of </w:t>
      </w:r>
      <w:proofErr w:type="spellStart"/>
      <w:r w:rsidR="00D575B9" w:rsidRPr="00B74493">
        <w:rPr>
          <w:rFonts w:ascii="Times New Roman" w:hAnsi="Times New Roman" w:cs="Times New Roman"/>
          <w:i/>
          <w:sz w:val="24"/>
          <w:szCs w:val="24"/>
        </w:rPr>
        <w:t>fairy</w:t>
      </w:r>
      <w:proofErr w:type="spellEnd"/>
      <w:r w:rsidR="00D575B9" w:rsidRPr="00B74493">
        <w:rPr>
          <w:rFonts w:ascii="Times New Roman" w:hAnsi="Times New Roman" w:cs="Times New Roman"/>
          <w:sz w:val="24"/>
          <w:szCs w:val="24"/>
        </w:rPr>
        <w:t xml:space="preserve"> monde fée</w:t>
      </w:r>
      <w:r w:rsidR="007E6E6F" w:rsidRPr="00B74493">
        <w:rPr>
          <w:rFonts w:ascii="Times New Roman" w:hAnsi="Times New Roman" w:cs="Times New Roman"/>
          <w:sz w:val="24"/>
          <w:szCs w:val="24"/>
        </w:rPr>
        <w:t xml:space="preserve"> ; </w:t>
      </w:r>
      <w:proofErr w:type="spellStart"/>
      <w:r w:rsidR="00AC7946" w:rsidRPr="00B74493">
        <w:rPr>
          <w:rFonts w:ascii="Times New Roman" w:hAnsi="Times New Roman" w:cs="Times New Roman"/>
          <w:i/>
          <w:sz w:val="24"/>
          <w:szCs w:val="24"/>
        </w:rPr>
        <w:t>Degaré</w:t>
      </w:r>
      <w:proofErr w:type="spellEnd"/>
      <w:r w:rsidR="00AC7946" w:rsidRPr="00B74493">
        <w:rPr>
          <w:rFonts w:ascii="Times New Roman" w:hAnsi="Times New Roman" w:cs="Times New Roman"/>
          <w:sz w:val="24"/>
          <w:szCs w:val="24"/>
        </w:rPr>
        <w:t xml:space="preserve"> 195 </w:t>
      </w:r>
      <w:proofErr w:type="spellStart"/>
      <w:r w:rsidR="00AC7946" w:rsidRPr="00B74493">
        <w:rPr>
          <w:rFonts w:ascii="Times New Roman" w:hAnsi="Times New Roman" w:cs="Times New Roman"/>
          <w:i/>
          <w:sz w:val="24"/>
          <w:szCs w:val="24"/>
        </w:rPr>
        <w:t>fairi</w:t>
      </w:r>
      <w:proofErr w:type="spellEnd"/>
      <w:r w:rsidR="00AC7946" w:rsidRPr="00B74493">
        <w:rPr>
          <w:rFonts w:ascii="Times New Roman" w:hAnsi="Times New Roman" w:cs="Times New Roman"/>
          <w:i/>
          <w:sz w:val="24"/>
          <w:szCs w:val="24"/>
        </w:rPr>
        <w:t xml:space="preserve"> </w:t>
      </w:r>
      <w:proofErr w:type="spellStart"/>
      <w:r w:rsidR="00AC7946" w:rsidRPr="00B74493">
        <w:rPr>
          <w:rFonts w:ascii="Times New Roman" w:hAnsi="Times New Roman" w:cs="Times New Roman"/>
          <w:i/>
          <w:sz w:val="24"/>
          <w:szCs w:val="24"/>
        </w:rPr>
        <w:t>londe</w:t>
      </w:r>
      <w:proofErr w:type="spellEnd"/>
      <w:r w:rsidR="00AC7946" w:rsidRPr="00B74493">
        <w:rPr>
          <w:rFonts w:ascii="Times New Roman" w:hAnsi="Times New Roman" w:cs="Times New Roman"/>
          <w:sz w:val="24"/>
          <w:szCs w:val="24"/>
        </w:rPr>
        <w:t xml:space="preserve"> féerie ; </w:t>
      </w:r>
      <w:proofErr w:type="spellStart"/>
      <w:r w:rsidR="007E6E6F" w:rsidRPr="00B74493">
        <w:rPr>
          <w:rFonts w:ascii="Times New Roman" w:hAnsi="Times New Roman" w:cs="Times New Roman"/>
          <w:i/>
          <w:sz w:val="24"/>
          <w:szCs w:val="24"/>
        </w:rPr>
        <w:t>Launfal</w:t>
      </w:r>
      <w:proofErr w:type="spellEnd"/>
      <w:r w:rsidR="007E6E6F" w:rsidRPr="00B74493">
        <w:rPr>
          <w:rFonts w:ascii="Times New Roman" w:hAnsi="Times New Roman" w:cs="Times New Roman"/>
          <w:sz w:val="24"/>
          <w:szCs w:val="24"/>
        </w:rPr>
        <w:t xml:space="preserve">  </w:t>
      </w:r>
      <w:proofErr w:type="spellStart"/>
      <w:r w:rsidR="007E6E6F" w:rsidRPr="00B74493">
        <w:rPr>
          <w:rFonts w:ascii="Times New Roman" w:hAnsi="Times New Roman" w:cs="Times New Roman"/>
          <w:i/>
          <w:sz w:val="24"/>
          <w:szCs w:val="24"/>
        </w:rPr>
        <w:t>kyng</w:t>
      </w:r>
      <w:proofErr w:type="spellEnd"/>
      <w:r w:rsidR="007E6E6F" w:rsidRPr="00B74493">
        <w:rPr>
          <w:rFonts w:ascii="Times New Roman" w:hAnsi="Times New Roman" w:cs="Times New Roman"/>
          <w:i/>
          <w:sz w:val="24"/>
          <w:szCs w:val="24"/>
        </w:rPr>
        <w:t xml:space="preserve"> of </w:t>
      </w:r>
      <w:proofErr w:type="spellStart"/>
      <w:r w:rsidR="007E6E6F" w:rsidRPr="00B74493">
        <w:rPr>
          <w:rFonts w:ascii="Times New Roman" w:hAnsi="Times New Roman" w:cs="Times New Roman"/>
          <w:i/>
          <w:sz w:val="24"/>
          <w:szCs w:val="24"/>
        </w:rPr>
        <w:t>Fayrye</w:t>
      </w:r>
      <w:proofErr w:type="spellEnd"/>
      <w:r w:rsidR="0093131A">
        <w:rPr>
          <w:rFonts w:ascii="Times New Roman" w:hAnsi="Times New Roman" w:cs="Times New Roman"/>
          <w:sz w:val="24"/>
          <w:szCs w:val="24"/>
        </w:rPr>
        <w:t xml:space="preserve"> </w:t>
      </w:r>
      <w:r w:rsidR="007E6E6F" w:rsidRPr="00B74493">
        <w:rPr>
          <w:rFonts w:ascii="Times New Roman" w:hAnsi="Times New Roman" w:cs="Times New Roman"/>
          <w:sz w:val="24"/>
          <w:szCs w:val="24"/>
        </w:rPr>
        <w:t>280 roi de Féérie (sic) et 1034 pays de Féerie</w:t>
      </w:r>
      <w:r w:rsidR="0093131A">
        <w:rPr>
          <w:rFonts w:ascii="Times New Roman" w:hAnsi="Times New Roman" w:cs="Times New Roman"/>
          <w:sz w:val="24"/>
          <w:szCs w:val="24"/>
        </w:rPr>
        <w:t xml:space="preserve"> </w:t>
      </w:r>
      <w:r w:rsidR="007E6E6F" w:rsidRPr="00B74493">
        <w:rPr>
          <w:rFonts w:ascii="Times New Roman" w:hAnsi="Times New Roman" w:cs="Times New Roman"/>
          <w:sz w:val="24"/>
          <w:szCs w:val="24"/>
        </w:rPr>
        <w:t>;</w:t>
      </w:r>
      <w:r w:rsidR="00AC7946" w:rsidRPr="00B74493">
        <w:rPr>
          <w:rFonts w:ascii="Times New Roman" w:hAnsi="Times New Roman" w:cs="Times New Roman"/>
          <w:sz w:val="24"/>
          <w:szCs w:val="24"/>
        </w:rPr>
        <w:t xml:space="preserve"> </w:t>
      </w:r>
      <w:proofErr w:type="spellStart"/>
      <w:r w:rsidR="00D575B9" w:rsidRPr="00B74493">
        <w:rPr>
          <w:rFonts w:ascii="Times New Roman" w:hAnsi="Times New Roman" w:cs="Times New Roman"/>
          <w:i/>
          <w:sz w:val="24"/>
          <w:szCs w:val="24"/>
        </w:rPr>
        <w:t>Emaré</w:t>
      </w:r>
      <w:proofErr w:type="spellEnd"/>
      <w:r w:rsidR="00D575B9" w:rsidRPr="00B74493">
        <w:rPr>
          <w:rFonts w:ascii="Times New Roman" w:hAnsi="Times New Roman" w:cs="Times New Roman"/>
          <w:sz w:val="24"/>
          <w:szCs w:val="24"/>
        </w:rPr>
        <w:t xml:space="preserve"> 104</w:t>
      </w:r>
      <w:r w:rsidR="007C52F3" w:rsidRPr="00B74493">
        <w:rPr>
          <w:rFonts w:ascii="Times New Roman" w:hAnsi="Times New Roman" w:cs="Times New Roman"/>
          <w:sz w:val="24"/>
          <w:szCs w:val="24"/>
        </w:rPr>
        <w:t xml:space="preserve"> </w:t>
      </w:r>
      <w:r w:rsidR="002E3AAE" w:rsidRPr="00B74493">
        <w:rPr>
          <w:rFonts w:ascii="Times New Roman" w:hAnsi="Times New Roman" w:cs="Times New Roman"/>
          <w:sz w:val="24"/>
          <w:szCs w:val="24"/>
        </w:rPr>
        <w:t>sortilège</w:t>
      </w:r>
      <w:r w:rsidR="00D575B9" w:rsidRPr="00B74493">
        <w:rPr>
          <w:rFonts w:ascii="Times New Roman" w:hAnsi="Times New Roman" w:cs="Times New Roman"/>
          <w:sz w:val="24"/>
          <w:szCs w:val="24"/>
        </w:rPr>
        <w:t xml:space="preserve"> ; </w:t>
      </w:r>
      <w:proofErr w:type="spellStart"/>
      <w:r w:rsidR="002E3AAE" w:rsidRPr="00B74493">
        <w:rPr>
          <w:rFonts w:ascii="Times New Roman" w:hAnsi="Times New Roman" w:cs="Times New Roman"/>
          <w:i/>
          <w:sz w:val="24"/>
          <w:szCs w:val="24"/>
        </w:rPr>
        <w:t>Gowther</w:t>
      </w:r>
      <w:proofErr w:type="spellEnd"/>
      <w:r w:rsidR="00D575B9" w:rsidRPr="00B74493">
        <w:rPr>
          <w:rFonts w:ascii="Times New Roman" w:hAnsi="Times New Roman" w:cs="Times New Roman"/>
          <w:sz w:val="24"/>
          <w:szCs w:val="24"/>
        </w:rPr>
        <w:t xml:space="preserve"> : </w:t>
      </w:r>
      <w:proofErr w:type="spellStart"/>
      <w:r w:rsidR="002E3AAE" w:rsidRPr="00B74493">
        <w:rPr>
          <w:rFonts w:ascii="Times New Roman" w:hAnsi="Times New Roman" w:cs="Times New Roman"/>
          <w:i/>
          <w:sz w:val="24"/>
          <w:szCs w:val="24"/>
        </w:rPr>
        <w:t>Ferly</w:t>
      </w:r>
      <w:proofErr w:type="spellEnd"/>
      <w:r w:rsidR="002E3AAE" w:rsidRPr="00B74493">
        <w:rPr>
          <w:rFonts w:ascii="Times New Roman" w:hAnsi="Times New Roman" w:cs="Times New Roman"/>
          <w:i/>
          <w:sz w:val="24"/>
          <w:szCs w:val="24"/>
        </w:rPr>
        <w:t xml:space="preserve"> </w:t>
      </w:r>
      <w:proofErr w:type="spellStart"/>
      <w:r w:rsidR="002E3AAE" w:rsidRPr="00B74493">
        <w:rPr>
          <w:rFonts w:ascii="Times New Roman" w:hAnsi="Times New Roman" w:cs="Times New Roman"/>
          <w:i/>
          <w:sz w:val="24"/>
          <w:szCs w:val="24"/>
        </w:rPr>
        <w:t>it</w:t>
      </w:r>
      <w:proofErr w:type="spellEnd"/>
      <w:r w:rsidR="002E3AAE" w:rsidRPr="00B74493">
        <w:rPr>
          <w:rFonts w:ascii="Times New Roman" w:hAnsi="Times New Roman" w:cs="Times New Roman"/>
          <w:i/>
          <w:sz w:val="24"/>
          <w:szCs w:val="24"/>
        </w:rPr>
        <w:t xml:space="preserve"> </w:t>
      </w:r>
      <w:proofErr w:type="spellStart"/>
      <w:r w:rsidR="002E3AAE" w:rsidRPr="00B74493">
        <w:rPr>
          <w:rFonts w:ascii="Times New Roman" w:hAnsi="Times New Roman" w:cs="Times New Roman"/>
          <w:i/>
          <w:sz w:val="24"/>
          <w:szCs w:val="24"/>
        </w:rPr>
        <w:t>is</w:t>
      </w:r>
      <w:proofErr w:type="spellEnd"/>
      <w:r w:rsidR="002E3AAE" w:rsidRPr="00B74493">
        <w:rPr>
          <w:rFonts w:ascii="Times New Roman" w:hAnsi="Times New Roman" w:cs="Times New Roman"/>
          <w:i/>
          <w:sz w:val="24"/>
          <w:szCs w:val="24"/>
        </w:rPr>
        <w:t xml:space="preserve"> to </w:t>
      </w:r>
      <w:proofErr w:type="spellStart"/>
      <w:r w:rsidR="002E3AAE" w:rsidRPr="00B74493">
        <w:rPr>
          <w:rFonts w:ascii="Times New Roman" w:hAnsi="Times New Roman" w:cs="Times New Roman"/>
          <w:i/>
          <w:sz w:val="24"/>
          <w:szCs w:val="24"/>
        </w:rPr>
        <w:t>here</w:t>
      </w:r>
      <w:proofErr w:type="spellEnd"/>
      <w:r w:rsidR="00D575B9" w:rsidRPr="00B74493">
        <w:rPr>
          <w:rFonts w:ascii="Times New Roman" w:hAnsi="Times New Roman" w:cs="Times New Roman"/>
          <w:sz w:val="24"/>
          <w:szCs w:val="24"/>
        </w:rPr>
        <w:t xml:space="preserve">  12 on avait peine à le croire, </w:t>
      </w:r>
      <w:r w:rsidR="0031146B" w:rsidRPr="00B74493">
        <w:rPr>
          <w:rFonts w:ascii="Times New Roman" w:hAnsi="Times New Roman" w:cs="Times New Roman"/>
          <w:i/>
          <w:sz w:val="24"/>
          <w:szCs w:val="24"/>
        </w:rPr>
        <w:t xml:space="preserve">of </w:t>
      </w:r>
      <w:proofErr w:type="spellStart"/>
      <w:r w:rsidR="002E3AAE" w:rsidRPr="00B74493">
        <w:rPr>
          <w:rFonts w:ascii="Times New Roman" w:hAnsi="Times New Roman" w:cs="Times New Roman"/>
          <w:i/>
          <w:sz w:val="24"/>
          <w:szCs w:val="24"/>
        </w:rPr>
        <w:t>ferlys</w:t>
      </w:r>
      <w:proofErr w:type="spellEnd"/>
      <w:r w:rsidR="002E3AAE" w:rsidRPr="00B74493">
        <w:rPr>
          <w:rFonts w:ascii="Times New Roman" w:hAnsi="Times New Roman" w:cs="Times New Roman"/>
          <w:sz w:val="24"/>
          <w:szCs w:val="24"/>
        </w:rPr>
        <w:t xml:space="preserve"> 27 des histoires incroyables</w:t>
      </w:r>
      <w:r w:rsidR="0093131A">
        <w:rPr>
          <w:rFonts w:ascii="Times New Roman" w:hAnsi="Times New Roman" w:cs="Times New Roman"/>
          <w:sz w:val="24"/>
          <w:szCs w:val="24"/>
        </w:rPr>
        <w:t xml:space="preserve">. </w:t>
      </w:r>
      <w:r w:rsidR="007E6E6F" w:rsidRPr="00B74493">
        <w:rPr>
          <w:rFonts w:ascii="Times New Roman" w:hAnsi="Times New Roman" w:cs="Times New Roman"/>
          <w:sz w:val="24"/>
          <w:szCs w:val="24"/>
        </w:rPr>
        <w:t xml:space="preserve">Une certaine imprécision règne aussi dans la </w:t>
      </w:r>
      <w:r w:rsidR="0031146B" w:rsidRPr="00B74493">
        <w:rPr>
          <w:rFonts w:ascii="Times New Roman" w:hAnsi="Times New Roman" w:cs="Times New Roman"/>
          <w:sz w:val="24"/>
          <w:szCs w:val="24"/>
        </w:rPr>
        <w:t xml:space="preserve">terminologie relative à « lai ». On voit ainsi, dans </w:t>
      </w:r>
      <w:r w:rsidR="00AC7946" w:rsidRPr="00B74493">
        <w:rPr>
          <w:rFonts w:ascii="Times New Roman" w:hAnsi="Times New Roman" w:cs="Times New Roman"/>
          <w:sz w:val="24"/>
          <w:szCs w:val="24"/>
        </w:rPr>
        <w:t xml:space="preserve"> </w:t>
      </w:r>
      <w:proofErr w:type="spellStart"/>
      <w:r w:rsidR="00AC7946" w:rsidRPr="00B74493">
        <w:rPr>
          <w:rFonts w:ascii="Times New Roman" w:hAnsi="Times New Roman" w:cs="Times New Roman"/>
          <w:i/>
          <w:sz w:val="24"/>
          <w:szCs w:val="24"/>
        </w:rPr>
        <w:t>Emaré</w:t>
      </w:r>
      <w:proofErr w:type="spellEnd"/>
      <w:r w:rsidR="00AC7946" w:rsidRPr="00B74493">
        <w:rPr>
          <w:rFonts w:ascii="Times New Roman" w:hAnsi="Times New Roman" w:cs="Times New Roman"/>
          <w:sz w:val="24"/>
          <w:szCs w:val="24"/>
        </w:rPr>
        <w:t>,</w:t>
      </w:r>
      <w:r w:rsidR="007E6E6F" w:rsidRPr="00B74493">
        <w:rPr>
          <w:rFonts w:ascii="Times New Roman" w:hAnsi="Times New Roman" w:cs="Times New Roman"/>
          <w:sz w:val="24"/>
          <w:szCs w:val="24"/>
        </w:rPr>
        <w:t xml:space="preserve"> </w:t>
      </w:r>
      <w:r w:rsidR="004B53D2" w:rsidRPr="00B74493">
        <w:rPr>
          <w:rFonts w:ascii="Times New Roman" w:hAnsi="Times New Roman" w:cs="Times New Roman"/>
          <w:sz w:val="24"/>
          <w:szCs w:val="24"/>
        </w:rPr>
        <w:t xml:space="preserve">le </w:t>
      </w:r>
      <w:r w:rsidR="0093131A">
        <w:rPr>
          <w:rFonts w:ascii="Times New Roman" w:hAnsi="Times New Roman" w:cs="Times New Roman"/>
          <w:sz w:val="24"/>
          <w:szCs w:val="24"/>
        </w:rPr>
        <w:t xml:space="preserve">vocable </w:t>
      </w:r>
      <w:r w:rsidR="004B53D2" w:rsidRPr="00B74493">
        <w:rPr>
          <w:rFonts w:ascii="Times New Roman" w:hAnsi="Times New Roman" w:cs="Times New Roman"/>
          <w:sz w:val="24"/>
          <w:szCs w:val="24"/>
        </w:rPr>
        <w:t>« lai »</w:t>
      </w:r>
      <w:r w:rsidR="0031146B" w:rsidRPr="00B74493">
        <w:rPr>
          <w:rFonts w:ascii="Times New Roman" w:hAnsi="Times New Roman" w:cs="Times New Roman"/>
          <w:sz w:val="24"/>
          <w:szCs w:val="24"/>
        </w:rPr>
        <w:t xml:space="preserve"> remplacer l’anglais </w:t>
      </w:r>
      <w:r w:rsidR="0031146B" w:rsidRPr="00B74493">
        <w:rPr>
          <w:rFonts w:ascii="Times New Roman" w:hAnsi="Times New Roman" w:cs="Times New Roman"/>
          <w:i/>
          <w:sz w:val="24"/>
          <w:szCs w:val="24"/>
        </w:rPr>
        <w:t>songe</w:t>
      </w:r>
      <w:r w:rsidR="0031146B" w:rsidRPr="00B74493">
        <w:rPr>
          <w:rFonts w:ascii="Times New Roman" w:hAnsi="Times New Roman" w:cs="Times New Roman"/>
          <w:sz w:val="24"/>
          <w:szCs w:val="24"/>
        </w:rPr>
        <w:t xml:space="preserve"> </w:t>
      </w:r>
      <w:r w:rsidR="00AC7946" w:rsidRPr="00B74493">
        <w:rPr>
          <w:rFonts w:ascii="Times New Roman" w:hAnsi="Times New Roman" w:cs="Times New Roman"/>
          <w:sz w:val="24"/>
          <w:szCs w:val="24"/>
        </w:rPr>
        <w:t>(</w:t>
      </w:r>
      <w:r w:rsidR="007E6E6F" w:rsidRPr="00B74493">
        <w:rPr>
          <w:rFonts w:ascii="Times New Roman" w:hAnsi="Times New Roman" w:cs="Times New Roman"/>
          <w:sz w:val="24"/>
          <w:szCs w:val="24"/>
        </w:rPr>
        <w:t>24</w:t>
      </w:r>
      <w:r w:rsidR="0031146B" w:rsidRPr="00B74493">
        <w:rPr>
          <w:rFonts w:ascii="Times New Roman" w:hAnsi="Times New Roman" w:cs="Times New Roman"/>
          <w:sz w:val="24"/>
          <w:szCs w:val="24"/>
        </w:rPr>
        <w:t>) et, assez curieusemen</w:t>
      </w:r>
      <w:r w:rsidR="004B53D2" w:rsidRPr="00B74493">
        <w:rPr>
          <w:rFonts w:ascii="Times New Roman" w:hAnsi="Times New Roman" w:cs="Times New Roman"/>
          <w:sz w:val="24"/>
          <w:szCs w:val="24"/>
        </w:rPr>
        <w:t xml:space="preserve">t aussi, </w:t>
      </w:r>
      <w:proofErr w:type="spellStart"/>
      <w:r w:rsidR="0031146B" w:rsidRPr="00B74493">
        <w:rPr>
          <w:rFonts w:ascii="Times New Roman" w:hAnsi="Times New Roman" w:cs="Times New Roman"/>
          <w:i/>
          <w:sz w:val="24"/>
          <w:szCs w:val="24"/>
        </w:rPr>
        <w:t>at</w:t>
      </w:r>
      <w:proofErr w:type="spellEnd"/>
      <w:r w:rsidR="0031146B" w:rsidRPr="00B74493">
        <w:rPr>
          <w:rFonts w:ascii="Times New Roman" w:hAnsi="Times New Roman" w:cs="Times New Roman"/>
          <w:i/>
          <w:sz w:val="24"/>
          <w:szCs w:val="24"/>
        </w:rPr>
        <w:t xml:space="preserve"> </w:t>
      </w:r>
      <w:proofErr w:type="spellStart"/>
      <w:r w:rsidR="0031146B" w:rsidRPr="00B74493">
        <w:rPr>
          <w:rFonts w:ascii="Times New Roman" w:hAnsi="Times New Roman" w:cs="Times New Roman"/>
          <w:i/>
          <w:sz w:val="24"/>
          <w:szCs w:val="24"/>
        </w:rPr>
        <w:t>her</w:t>
      </w:r>
      <w:proofErr w:type="spellEnd"/>
      <w:r w:rsidR="0031146B" w:rsidRPr="00B74493">
        <w:rPr>
          <w:rFonts w:ascii="Times New Roman" w:hAnsi="Times New Roman" w:cs="Times New Roman"/>
          <w:i/>
          <w:sz w:val="24"/>
          <w:szCs w:val="24"/>
        </w:rPr>
        <w:t xml:space="preserve"> </w:t>
      </w:r>
      <w:proofErr w:type="spellStart"/>
      <w:r w:rsidR="0031146B" w:rsidRPr="00B74493">
        <w:rPr>
          <w:rFonts w:ascii="Times New Roman" w:hAnsi="Times New Roman" w:cs="Times New Roman"/>
          <w:i/>
          <w:sz w:val="24"/>
          <w:szCs w:val="24"/>
        </w:rPr>
        <w:t>bygynne</w:t>
      </w:r>
      <w:proofErr w:type="spellEnd"/>
      <w:r w:rsidR="00127EBE">
        <w:rPr>
          <w:rFonts w:ascii="Times New Roman" w:hAnsi="Times New Roman" w:cs="Times New Roman"/>
          <w:sz w:val="24"/>
          <w:szCs w:val="24"/>
        </w:rPr>
        <w:t xml:space="preserve"> </w:t>
      </w:r>
      <w:r w:rsidR="0031146B" w:rsidRPr="00B74493">
        <w:rPr>
          <w:rFonts w:ascii="Times New Roman" w:hAnsi="Times New Roman" w:cs="Times New Roman"/>
          <w:sz w:val="24"/>
          <w:szCs w:val="24"/>
        </w:rPr>
        <w:t>16 traduit par « </w:t>
      </w:r>
      <w:r w:rsidR="007E6E6F" w:rsidRPr="00B74493">
        <w:rPr>
          <w:rFonts w:ascii="Times New Roman" w:hAnsi="Times New Roman" w:cs="Times New Roman"/>
          <w:sz w:val="24"/>
          <w:szCs w:val="24"/>
        </w:rPr>
        <w:t>leurs dits</w:t>
      </w:r>
      <w:r w:rsidR="0031146B" w:rsidRPr="00B74493">
        <w:rPr>
          <w:rFonts w:ascii="Times New Roman" w:hAnsi="Times New Roman" w:cs="Times New Roman"/>
          <w:sz w:val="24"/>
          <w:szCs w:val="24"/>
        </w:rPr>
        <w:t> »</w:t>
      </w:r>
      <w:r w:rsidR="008D15B7" w:rsidRPr="00B74493">
        <w:rPr>
          <w:rFonts w:ascii="Times New Roman" w:hAnsi="Times New Roman" w:cs="Times New Roman"/>
          <w:sz w:val="24"/>
          <w:szCs w:val="24"/>
        </w:rPr>
        <w:t xml:space="preserve">. De même, dans </w:t>
      </w:r>
      <w:proofErr w:type="spellStart"/>
      <w:r w:rsidR="008D15B7" w:rsidRPr="00B74493">
        <w:rPr>
          <w:rFonts w:ascii="Times New Roman" w:hAnsi="Times New Roman" w:cs="Times New Roman"/>
          <w:i/>
          <w:sz w:val="24"/>
          <w:szCs w:val="24"/>
        </w:rPr>
        <w:t>Orfeo</w:t>
      </w:r>
      <w:proofErr w:type="spellEnd"/>
      <w:r w:rsidR="008D15B7" w:rsidRPr="00B74493">
        <w:rPr>
          <w:rFonts w:ascii="Times New Roman" w:hAnsi="Times New Roman" w:cs="Times New Roman"/>
          <w:sz w:val="24"/>
          <w:szCs w:val="24"/>
        </w:rPr>
        <w:t>,</w:t>
      </w:r>
      <w:r w:rsidR="00D96322" w:rsidRPr="00B74493">
        <w:rPr>
          <w:rFonts w:ascii="Times New Roman" w:hAnsi="Times New Roman" w:cs="Times New Roman"/>
          <w:sz w:val="24"/>
          <w:szCs w:val="24"/>
        </w:rPr>
        <w:t xml:space="preserve"> après avoir </w:t>
      </w:r>
      <w:proofErr w:type="spellStart"/>
      <w:r w:rsidR="00D96322" w:rsidRPr="00B74493">
        <w:rPr>
          <w:rFonts w:ascii="Times New Roman" w:hAnsi="Times New Roman" w:cs="Times New Roman"/>
          <w:i/>
          <w:sz w:val="24"/>
          <w:szCs w:val="24"/>
        </w:rPr>
        <w:t>that</w:t>
      </w:r>
      <w:proofErr w:type="spellEnd"/>
      <w:r w:rsidR="00D96322" w:rsidRPr="00B74493">
        <w:rPr>
          <w:rFonts w:ascii="Times New Roman" w:hAnsi="Times New Roman" w:cs="Times New Roman"/>
          <w:i/>
          <w:sz w:val="24"/>
          <w:szCs w:val="24"/>
        </w:rPr>
        <w:t xml:space="preserve"> </w:t>
      </w:r>
      <w:proofErr w:type="spellStart"/>
      <w:r w:rsidR="00D96322" w:rsidRPr="00B74493">
        <w:rPr>
          <w:rFonts w:ascii="Times New Roman" w:hAnsi="Times New Roman" w:cs="Times New Roman"/>
          <w:i/>
          <w:sz w:val="24"/>
          <w:szCs w:val="24"/>
        </w:rPr>
        <w:t>lay</w:t>
      </w:r>
      <w:proofErr w:type="spellEnd"/>
      <w:r w:rsidR="00D96322" w:rsidRPr="00B74493">
        <w:rPr>
          <w:rFonts w:ascii="Times New Roman" w:hAnsi="Times New Roman" w:cs="Times New Roman"/>
          <w:i/>
          <w:sz w:val="24"/>
          <w:szCs w:val="24"/>
        </w:rPr>
        <w:t xml:space="preserve"> « </w:t>
      </w:r>
      <w:proofErr w:type="spellStart"/>
      <w:r w:rsidR="00D96322" w:rsidRPr="00B74493">
        <w:rPr>
          <w:rFonts w:ascii="Times New Roman" w:hAnsi="Times New Roman" w:cs="Times New Roman"/>
          <w:i/>
          <w:sz w:val="24"/>
          <w:szCs w:val="24"/>
        </w:rPr>
        <w:t>Orfeo</w:t>
      </w:r>
      <w:proofErr w:type="spellEnd"/>
      <w:r w:rsidR="00D96322" w:rsidRPr="00B74493">
        <w:rPr>
          <w:rFonts w:ascii="Times New Roman" w:hAnsi="Times New Roman" w:cs="Times New Roman"/>
          <w:i/>
          <w:sz w:val="24"/>
          <w:szCs w:val="24"/>
        </w:rPr>
        <w:t xml:space="preserve"> » </w:t>
      </w:r>
      <w:proofErr w:type="spellStart"/>
      <w:r w:rsidR="00D96322" w:rsidRPr="00B74493">
        <w:rPr>
          <w:rFonts w:ascii="Times New Roman" w:hAnsi="Times New Roman" w:cs="Times New Roman"/>
          <w:i/>
          <w:sz w:val="24"/>
          <w:szCs w:val="24"/>
        </w:rPr>
        <w:t>is</w:t>
      </w:r>
      <w:proofErr w:type="spellEnd"/>
      <w:r w:rsidR="00D96322" w:rsidRPr="00B74493">
        <w:rPr>
          <w:rFonts w:ascii="Times New Roman" w:hAnsi="Times New Roman" w:cs="Times New Roman"/>
          <w:i/>
          <w:sz w:val="24"/>
          <w:szCs w:val="24"/>
        </w:rPr>
        <w:t xml:space="preserve"> y-</w:t>
      </w:r>
      <w:proofErr w:type="spellStart"/>
      <w:r w:rsidR="00D96322" w:rsidRPr="00B74493">
        <w:rPr>
          <w:rFonts w:ascii="Times New Roman" w:hAnsi="Times New Roman" w:cs="Times New Roman"/>
          <w:i/>
          <w:sz w:val="24"/>
          <w:szCs w:val="24"/>
        </w:rPr>
        <w:t>hote</w:t>
      </w:r>
      <w:proofErr w:type="spellEnd"/>
      <w:r w:rsidR="00D96322" w:rsidRPr="00B74493">
        <w:rPr>
          <w:rFonts w:ascii="Times New Roman" w:hAnsi="Times New Roman" w:cs="Times New Roman"/>
          <w:sz w:val="24"/>
          <w:szCs w:val="24"/>
        </w:rPr>
        <w:t xml:space="preserve">, </w:t>
      </w:r>
      <w:r w:rsidR="00127EBE">
        <w:rPr>
          <w:rFonts w:ascii="Times New Roman" w:hAnsi="Times New Roman" w:cs="Times New Roman"/>
          <w:sz w:val="24"/>
          <w:szCs w:val="24"/>
        </w:rPr>
        <w:t>auquel correspond ici « ce lai s’appelle ‘</w:t>
      </w:r>
      <w:r w:rsidR="00D96322" w:rsidRPr="00B74493">
        <w:rPr>
          <w:rFonts w:ascii="Times New Roman" w:hAnsi="Times New Roman" w:cs="Times New Roman"/>
          <w:sz w:val="24"/>
          <w:szCs w:val="24"/>
        </w:rPr>
        <w:t>Messire Or</w:t>
      </w:r>
      <w:r w:rsidR="004B53D2" w:rsidRPr="00B74493">
        <w:rPr>
          <w:rFonts w:ascii="Times New Roman" w:hAnsi="Times New Roman" w:cs="Times New Roman"/>
          <w:sz w:val="24"/>
          <w:szCs w:val="24"/>
        </w:rPr>
        <w:t>phée</w:t>
      </w:r>
      <w:r w:rsidR="00127EBE">
        <w:rPr>
          <w:rFonts w:ascii="Times New Roman" w:hAnsi="Times New Roman" w:cs="Times New Roman"/>
          <w:sz w:val="24"/>
          <w:szCs w:val="24"/>
        </w:rPr>
        <w:t>’</w:t>
      </w:r>
      <w:r w:rsidR="004B53D2" w:rsidRPr="00B74493">
        <w:rPr>
          <w:rFonts w:ascii="Times New Roman" w:hAnsi="Times New Roman" w:cs="Times New Roman"/>
          <w:sz w:val="24"/>
          <w:szCs w:val="24"/>
        </w:rPr>
        <w:t xml:space="preserve"> » (600), on eût préférer </w:t>
      </w:r>
      <w:r w:rsidR="00D96322" w:rsidRPr="00B74493">
        <w:rPr>
          <w:rFonts w:ascii="Times New Roman" w:hAnsi="Times New Roman" w:cs="Times New Roman"/>
          <w:sz w:val="24"/>
          <w:szCs w:val="24"/>
        </w:rPr>
        <w:t xml:space="preserve">trouver la </w:t>
      </w:r>
      <w:r w:rsidR="007F3293" w:rsidRPr="00B74493">
        <w:rPr>
          <w:rFonts w:ascii="Times New Roman" w:hAnsi="Times New Roman" w:cs="Times New Roman"/>
          <w:sz w:val="24"/>
          <w:szCs w:val="24"/>
        </w:rPr>
        <w:t xml:space="preserve">redite </w:t>
      </w:r>
      <w:r w:rsidR="00D96322" w:rsidRPr="00B74493">
        <w:rPr>
          <w:rFonts w:ascii="Times New Roman" w:hAnsi="Times New Roman" w:cs="Times New Roman"/>
          <w:sz w:val="24"/>
          <w:szCs w:val="24"/>
        </w:rPr>
        <w:t>de ce mot fondamental, au lieu de</w:t>
      </w:r>
      <w:r w:rsidR="0031146B" w:rsidRPr="00B74493">
        <w:rPr>
          <w:rFonts w:ascii="Times New Roman" w:hAnsi="Times New Roman" w:cs="Times New Roman"/>
          <w:sz w:val="24"/>
          <w:szCs w:val="24"/>
        </w:rPr>
        <w:t xml:space="preserve"> « texte » dans le vers suivant. Faut-il </w:t>
      </w:r>
      <w:r w:rsidR="00832456" w:rsidRPr="00B74493">
        <w:rPr>
          <w:rFonts w:ascii="Times New Roman" w:hAnsi="Times New Roman" w:cs="Times New Roman"/>
          <w:sz w:val="24"/>
          <w:szCs w:val="24"/>
        </w:rPr>
        <w:t xml:space="preserve">le </w:t>
      </w:r>
      <w:r w:rsidR="0031146B" w:rsidRPr="00B74493">
        <w:rPr>
          <w:rFonts w:ascii="Times New Roman" w:hAnsi="Times New Roman" w:cs="Times New Roman"/>
          <w:sz w:val="24"/>
          <w:szCs w:val="24"/>
        </w:rPr>
        <w:t>souligner</w:t>
      </w:r>
      <w:r w:rsidR="00832456" w:rsidRPr="00B74493">
        <w:rPr>
          <w:rFonts w:ascii="Times New Roman" w:hAnsi="Times New Roman" w:cs="Times New Roman"/>
          <w:sz w:val="24"/>
          <w:szCs w:val="24"/>
        </w:rPr>
        <w:t>,</w:t>
      </w:r>
      <w:r w:rsidR="0031146B" w:rsidRPr="00B74493">
        <w:rPr>
          <w:rFonts w:ascii="Times New Roman" w:hAnsi="Times New Roman" w:cs="Times New Roman"/>
          <w:sz w:val="24"/>
          <w:szCs w:val="24"/>
        </w:rPr>
        <w:t xml:space="preserve"> la recherc</w:t>
      </w:r>
      <w:r w:rsidR="00F43CA5" w:rsidRPr="00B74493">
        <w:rPr>
          <w:rFonts w:ascii="Times New Roman" w:hAnsi="Times New Roman" w:cs="Times New Roman"/>
          <w:sz w:val="24"/>
          <w:szCs w:val="24"/>
        </w:rPr>
        <w:t xml:space="preserve">he de mots-clefs sur la base d’une </w:t>
      </w:r>
      <w:r w:rsidR="0031146B" w:rsidRPr="00B74493">
        <w:rPr>
          <w:rFonts w:ascii="Times New Roman" w:hAnsi="Times New Roman" w:cs="Times New Roman"/>
          <w:sz w:val="24"/>
          <w:szCs w:val="24"/>
        </w:rPr>
        <w:t xml:space="preserve">traduction ne peut être </w:t>
      </w:r>
      <w:r w:rsidR="004B53D2" w:rsidRPr="00B74493">
        <w:rPr>
          <w:rFonts w:ascii="Times New Roman" w:hAnsi="Times New Roman" w:cs="Times New Roman"/>
          <w:sz w:val="24"/>
          <w:szCs w:val="24"/>
        </w:rPr>
        <w:t>que faussée par pareils écarts ?</w:t>
      </w:r>
    </w:p>
    <w:p w:rsidR="00B74493" w:rsidRPr="00B74493" w:rsidRDefault="00B74493" w:rsidP="007E6E6F">
      <w:pPr>
        <w:rPr>
          <w:rFonts w:ascii="Times New Roman" w:hAnsi="Times New Roman" w:cs="Times New Roman"/>
          <w:sz w:val="24"/>
          <w:szCs w:val="24"/>
        </w:rPr>
      </w:pPr>
      <w:r w:rsidRPr="00B74493">
        <w:rPr>
          <w:rFonts w:ascii="Times New Roman" w:hAnsi="Times New Roman" w:cs="Times New Roman"/>
          <w:sz w:val="24"/>
          <w:szCs w:val="24"/>
        </w:rPr>
        <w:t>Mais peut-être mon approche de la traduction littéraire est-elle fort personnelle. Le malaise du francophone confronté à des redites ne peut</w:t>
      </w:r>
      <w:r w:rsidR="00127EBE">
        <w:rPr>
          <w:rFonts w:ascii="Times New Roman" w:hAnsi="Times New Roman" w:cs="Times New Roman"/>
          <w:sz w:val="24"/>
          <w:szCs w:val="24"/>
        </w:rPr>
        <w:t xml:space="preserve">, selon moi, </w:t>
      </w:r>
      <w:r w:rsidRPr="00B74493">
        <w:rPr>
          <w:rFonts w:ascii="Times New Roman" w:hAnsi="Times New Roman" w:cs="Times New Roman"/>
          <w:sz w:val="24"/>
          <w:szCs w:val="24"/>
        </w:rPr>
        <w:t>complèteme</w:t>
      </w:r>
      <w:r w:rsidR="00127EBE">
        <w:rPr>
          <w:rFonts w:ascii="Times New Roman" w:hAnsi="Times New Roman" w:cs="Times New Roman"/>
          <w:sz w:val="24"/>
          <w:szCs w:val="24"/>
        </w:rPr>
        <w:t>nt justifier le souci qu’ont eu</w:t>
      </w:r>
      <w:r w:rsidRPr="00B74493">
        <w:rPr>
          <w:rFonts w:ascii="Times New Roman" w:hAnsi="Times New Roman" w:cs="Times New Roman"/>
          <w:sz w:val="24"/>
          <w:szCs w:val="24"/>
        </w:rPr>
        <w:t xml:space="preserve"> la plupart des traducteurs du volume de recourir à un éventail de synonymes. </w:t>
      </w:r>
      <w:r w:rsidR="00127EBE">
        <w:rPr>
          <w:rFonts w:ascii="Times New Roman" w:hAnsi="Times New Roman" w:cs="Times New Roman"/>
          <w:sz w:val="24"/>
          <w:szCs w:val="24"/>
        </w:rPr>
        <w:t xml:space="preserve">Dans le cas </w:t>
      </w:r>
      <w:r w:rsidRPr="00B74493">
        <w:rPr>
          <w:rFonts w:ascii="Times New Roman" w:hAnsi="Times New Roman" w:cs="Times New Roman"/>
          <w:sz w:val="24"/>
          <w:szCs w:val="24"/>
        </w:rPr>
        <w:t xml:space="preserve">de textes anglais médiévaux, </w:t>
      </w:r>
      <w:r w:rsidR="00127EBE">
        <w:rPr>
          <w:rFonts w:ascii="Times New Roman" w:hAnsi="Times New Roman" w:cs="Times New Roman"/>
          <w:sz w:val="24"/>
          <w:szCs w:val="24"/>
        </w:rPr>
        <w:t xml:space="preserve">il est souvent essentiel </w:t>
      </w:r>
      <w:r w:rsidRPr="00B74493">
        <w:rPr>
          <w:rFonts w:ascii="Times New Roman" w:hAnsi="Times New Roman" w:cs="Times New Roman"/>
          <w:sz w:val="24"/>
          <w:szCs w:val="24"/>
        </w:rPr>
        <w:t>de mieux respecter les répétions, surtout lorsqu’elles caractérisent, comme ici, la diction poétique d</w:t>
      </w:r>
      <w:r w:rsidR="00127EBE">
        <w:rPr>
          <w:rFonts w:ascii="Times New Roman" w:hAnsi="Times New Roman" w:cs="Times New Roman"/>
          <w:sz w:val="24"/>
          <w:szCs w:val="24"/>
        </w:rPr>
        <w:t>e l’œuvre</w:t>
      </w:r>
      <w:r w:rsidRPr="00B74493">
        <w:rPr>
          <w:rFonts w:ascii="Times New Roman" w:hAnsi="Times New Roman" w:cs="Times New Roman"/>
          <w:sz w:val="24"/>
          <w:szCs w:val="24"/>
        </w:rPr>
        <w:t>. Ce</w:t>
      </w:r>
      <w:r w:rsidR="00127EBE">
        <w:rPr>
          <w:rFonts w:ascii="Times New Roman" w:hAnsi="Times New Roman" w:cs="Times New Roman"/>
          <w:sz w:val="24"/>
          <w:szCs w:val="24"/>
        </w:rPr>
        <w:t xml:space="preserve">s points de détail n’entachent </w:t>
      </w:r>
      <w:r w:rsidRPr="00B74493">
        <w:rPr>
          <w:rFonts w:ascii="Times New Roman" w:hAnsi="Times New Roman" w:cs="Times New Roman"/>
          <w:sz w:val="24"/>
          <w:szCs w:val="24"/>
        </w:rPr>
        <w:t>toutefois pas l’extrêm</w:t>
      </w:r>
      <w:r w:rsidR="00127EBE">
        <w:rPr>
          <w:rFonts w:ascii="Times New Roman" w:hAnsi="Times New Roman" w:cs="Times New Roman"/>
          <w:sz w:val="24"/>
          <w:szCs w:val="24"/>
        </w:rPr>
        <w:t xml:space="preserve">e </w:t>
      </w:r>
      <w:r w:rsidRPr="00B74493">
        <w:rPr>
          <w:rFonts w:ascii="Times New Roman" w:hAnsi="Times New Roman" w:cs="Times New Roman"/>
          <w:sz w:val="24"/>
          <w:szCs w:val="24"/>
        </w:rPr>
        <w:t xml:space="preserve">qualité des traductions, dans le plus grand respect philologique des textes.  </w:t>
      </w:r>
    </w:p>
    <w:p w:rsidR="00BA7715" w:rsidRDefault="00345FED">
      <w:pPr>
        <w:rPr>
          <w:rFonts w:ascii="Times New Roman" w:hAnsi="Times New Roman" w:cs="Times New Roman"/>
          <w:sz w:val="24"/>
          <w:szCs w:val="24"/>
        </w:rPr>
      </w:pPr>
      <w:r w:rsidRPr="00B74493">
        <w:rPr>
          <w:rFonts w:ascii="Times New Roman" w:hAnsi="Times New Roman" w:cs="Times New Roman"/>
          <w:sz w:val="24"/>
          <w:szCs w:val="24"/>
        </w:rPr>
        <w:t>La présence de q</w:t>
      </w:r>
      <w:r w:rsidR="00D96322" w:rsidRPr="00B74493">
        <w:rPr>
          <w:rFonts w:ascii="Times New Roman" w:hAnsi="Times New Roman" w:cs="Times New Roman"/>
          <w:sz w:val="24"/>
          <w:szCs w:val="24"/>
        </w:rPr>
        <w:t>uelque</w:t>
      </w:r>
      <w:r w:rsidRPr="00B74493">
        <w:rPr>
          <w:rFonts w:ascii="Times New Roman" w:hAnsi="Times New Roman" w:cs="Times New Roman"/>
          <w:sz w:val="24"/>
          <w:szCs w:val="24"/>
        </w:rPr>
        <w:t>s mots archaïsants</w:t>
      </w:r>
      <w:r w:rsidR="00587906" w:rsidRPr="00B74493">
        <w:rPr>
          <w:rFonts w:ascii="Times New Roman" w:hAnsi="Times New Roman" w:cs="Times New Roman"/>
          <w:sz w:val="24"/>
          <w:szCs w:val="24"/>
        </w:rPr>
        <w:t xml:space="preserve"> </w:t>
      </w:r>
      <w:r w:rsidR="00223B8B" w:rsidRPr="00B74493">
        <w:rPr>
          <w:rFonts w:ascii="Times New Roman" w:hAnsi="Times New Roman" w:cs="Times New Roman"/>
          <w:sz w:val="24"/>
          <w:szCs w:val="24"/>
        </w:rPr>
        <w:t>est un procédé efficace dans la transmission du</w:t>
      </w:r>
      <w:r w:rsidRPr="00B74493">
        <w:rPr>
          <w:rFonts w:ascii="Times New Roman" w:hAnsi="Times New Roman" w:cs="Times New Roman"/>
          <w:sz w:val="24"/>
          <w:szCs w:val="24"/>
        </w:rPr>
        <w:t xml:space="preserve"> décalage chronologique entre le texte médiéval et le français contemporain, mais </w:t>
      </w:r>
      <w:r w:rsidR="00587906" w:rsidRPr="00B74493">
        <w:rPr>
          <w:rFonts w:ascii="Times New Roman" w:hAnsi="Times New Roman" w:cs="Times New Roman"/>
          <w:sz w:val="24"/>
          <w:szCs w:val="24"/>
        </w:rPr>
        <w:t>point trop n’en fa</w:t>
      </w:r>
      <w:r w:rsidR="00127EBE">
        <w:rPr>
          <w:rFonts w:ascii="Times New Roman" w:hAnsi="Times New Roman" w:cs="Times New Roman"/>
          <w:sz w:val="24"/>
          <w:szCs w:val="24"/>
        </w:rPr>
        <w:t xml:space="preserve">ut. Ils doivent essentiellement </w:t>
      </w:r>
      <w:r w:rsidR="00587906" w:rsidRPr="00B74493">
        <w:rPr>
          <w:rFonts w:ascii="Times New Roman" w:hAnsi="Times New Roman" w:cs="Times New Roman"/>
          <w:sz w:val="24"/>
          <w:szCs w:val="24"/>
        </w:rPr>
        <w:t xml:space="preserve">fonctionner comme </w:t>
      </w:r>
      <w:r w:rsidR="004B53D2" w:rsidRPr="00B74493">
        <w:rPr>
          <w:rFonts w:ascii="Times New Roman" w:hAnsi="Times New Roman" w:cs="Times New Roman"/>
          <w:sz w:val="24"/>
          <w:szCs w:val="24"/>
        </w:rPr>
        <w:t xml:space="preserve">des </w:t>
      </w:r>
      <w:r w:rsidR="00587906" w:rsidRPr="00B74493">
        <w:rPr>
          <w:rFonts w:ascii="Times New Roman" w:hAnsi="Times New Roman" w:cs="Times New Roman"/>
          <w:sz w:val="24"/>
          <w:szCs w:val="24"/>
        </w:rPr>
        <w:t>signaux et ne peuvent en aucun cas mod</w:t>
      </w:r>
      <w:r w:rsidR="00127EBE">
        <w:rPr>
          <w:rFonts w:ascii="Times New Roman" w:hAnsi="Times New Roman" w:cs="Times New Roman"/>
          <w:sz w:val="24"/>
          <w:szCs w:val="24"/>
        </w:rPr>
        <w:t xml:space="preserve">ifier le registre linguistique. </w:t>
      </w:r>
      <w:r w:rsidRPr="00B74493">
        <w:rPr>
          <w:rFonts w:ascii="Times New Roman" w:hAnsi="Times New Roman" w:cs="Times New Roman"/>
          <w:sz w:val="24"/>
          <w:szCs w:val="24"/>
        </w:rPr>
        <w:t>Tout en étant sensible à la magie des mots anciens com</w:t>
      </w:r>
      <w:r w:rsidR="001F5429" w:rsidRPr="00B74493">
        <w:rPr>
          <w:rFonts w:ascii="Times New Roman" w:hAnsi="Times New Roman" w:cs="Times New Roman"/>
          <w:sz w:val="24"/>
          <w:szCs w:val="24"/>
        </w:rPr>
        <w:t>m</w:t>
      </w:r>
      <w:r w:rsidRPr="00B74493">
        <w:rPr>
          <w:rFonts w:ascii="Times New Roman" w:hAnsi="Times New Roman" w:cs="Times New Roman"/>
          <w:sz w:val="24"/>
          <w:szCs w:val="24"/>
        </w:rPr>
        <w:t>e le traducteur d’</w:t>
      </w:r>
      <w:proofErr w:type="spellStart"/>
      <w:r w:rsidRPr="00B74493">
        <w:rPr>
          <w:rFonts w:ascii="Times New Roman" w:hAnsi="Times New Roman" w:cs="Times New Roman"/>
          <w:i/>
          <w:sz w:val="24"/>
          <w:szCs w:val="24"/>
        </w:rPr>
        <w:t>Emaré</w:t>
      </w:r>
      <w:proofErr w:type="spellEnd"/>
      <w:r w:rsidRPr="00B74493">
        <w:rPr>
          <w:rFonts w:ascii="Times New Roman" w:hAnsi="Times New Roman" w:cs="Times New Roman"/>
          <w:sz w:val="24"/>
          <w:szCs w:val="24"/>
        </w:rPr>
        <w:t>,</w:t>
      </w:r>
      <w:r w:rsidR="001F5429" w:rsidRPr="00B74493">
        <w:rPr>
          <w:rFonts w:ascii="Times New Roman" w:hAnsi="Times New Roman" w:cs="Times New Roman"/>
          <w:sz w:val="24"/>
          <w:szCs w:val="24"/>
        </w:rPr>
        <w:t xml:space="preserve"> </w:t>
      </w:r>
      <w:r w:rsidR="00BA7715">
        <w:rPr>
          <w:rFonts w:ascii="Times New Roman" w:hAnsi="Times New Roman" w:cs="Times New Roman"/>
          <w:sz w:val="24"/>
          <w:szCs w:val="24"/>
        </w:rPr>
        <w:t xml:space="preserve">je déplore qu’il </w:t>
      </w:r>
      <w:r w:rsidR="004B53D2" w:rsidRPr="00B74493">
        <w:rPr>
          <w:rFonts w:ascii="Times New Roman" w:hAnsi="Times New Roman" w:cs="Times New Roman"/>
          <w:sz w:val="24"/>
          <w:szCs w:val="24"/>
        </w:rPr>
        <w:t>ait introduit un trop grand nombre de tournures obsolètes, voire à la limite du compréhensible,</w:t>
      </w:r>
      <w:r w:rsidR="00127EBE">
        <w:rPr>
          <w:rFonts w:ascii="Times New Roman" w:hAnsi="Times New Roman" w:cs="Times New Roman"/>
          <w:sz w:val="24"/>
          <w:szCs w:val="24"/>
        </w:rPr>
        <w:t xml:space="preserve"> </w:t>
      </w:r>
      <w:r w:rsidR="001F5429" w:rsidRPr="00B74493">
        <w:rPr>
          <w:rFonts w:ascii="Times New Roman" w:hAnsi="Times New Roman" w:cs="Times New Roman"/>
          <w:sz w:val="24"/>
          <w:szCs w:val="24"/>
        </w:rPr>
        <w:t>dans un texte écrit</w:t>
      </w:r>
      <w:r w:rsidR="00127EBE">
        <w:rPr>
          <w:rFonts w:ascii="Times New Roman" w:hAnsi="Times New Roman" w:cs="Times New Roman"/>
          <w:sz w:val="24"/>
          <w:szCs w:val="24"/>
        </w:rPr>
        <w:t xml:space="preserve"> dont il dit lui-même qu’il est composé dans une </w:t>
      </w:r>
      <w:r w:rsidR="001F5429" w:rsidRPr="00B74493">
        <w:rPr>
          <w:rFonts w:ascii="Times New Roman" w:hAnsi="Times New Roman" w:cs="Times New Roman"/>
          <w:sz w:val="24"/>
          <w:szCs w:val="24"/>
        </w:rPr>
        <w:t>langue simple</w:t>
      </w:r>
      <w:r w:rsidR="004B53D2" w:rsidRPr="00B74493">
        <w:rPr>
          <w:rFonts w:ascii="Times New Roman" w:hAnsi="Times New Roman" w:cs="Times New Roman"/>
          <w:sz w:val="24"/>
          <w:szCs w:val="24"/>
        </w:rPr>
        <w:t>. Ces modifications</w:t>
      </w:r>
      <w:r w:rsidR="001F5429" w:rsidRPr="00B74493">
        <w:rPr>
          <w:rFonts w:ascii="Times New Roman" w:hAnsi="Times New Roman" w:cs="Times New Roman"/>
          <w:sz w:val="24"/>
          <w:szCs w:val="24"/>
        </w:rPr>
        <w:t xml:space="preserve"> fausse</w:t>
      </w:r>
      <w:r w:rsidR="004B53D2" w:rsidRPr="00B74493">
        <w:rPr>
          <w:rFonts w:ascii="Times New Roman" w:hAnsi="Times New Roman" w:cs="Times New Roman"/>
          <w:sz w:val="24"/>
          <w:szCs w:val="24"/>
        </w:rPr>
        <w:t>nt</w:t>
      </w:r>
      <w:r w:rsidR="001F5429" w:rsidRPr="00B74493">
        <w:rPr>
          <w:rFonts w:ascii="Times New Roman" w:hAnsi="Times New Roman" w:cs="Times New Roman"/>
          <w:sz w:val="24"/>
          <w:szCs w:val="24"/>
        </w:rPr>
        <w:t xml:space="preserve"> le </w:t>
      </w:r>
      <w:r w:rsidR="00D96322" w:rsidRPr="00B74493">
        <w:rPr>
          <w:rFonts w:ascii="Times New Roman" w:hAnsi="Times New Roman" w:cs="Times New Roman"/>
          <w:sz w:val="24"/>
          <w:szCs w:val="24"/>
        </w:rPr>
        <w:t>ton d</w:t>
      </w:r>
      <w:r w:rsidR="004B53D2" w:rsidRPr="00B74493">
        <w:rPr>
          <w:rFonts w:ascii="Times New Roman" w:hAnsi="Times New Roman" w:cs="Times New Roman"/>
          <w:sz w:val="24"/>
          <w:szCs w:val="24"/>
        </w:rPr>
        <w:t>u poè</w:t>
      </w:r>
      <w:r w:rsidR="004F5FBB" w:rsidRPr="00B74493">
        <w:rPr>
          <w:rFonts w:ascii="Times New Roman" w:hAnsi="Times New Roman" w:cs="Times New Roman"/>
          <w:sz w:val="24"/>
          <w:szCs w:val="24"/>
        </w:rPr>
        <w:t>me probablement destiné à un auditoire plutôt populaire</w:t>
      </w:r>
      <w:r w:rsidR="00D96322" w:rsidRPr="00B74493">
        <w:rPr>
          <w:rFonts w:ascii="Times New Roman" w:hAnsi="Times New Roman" w:cs="Times New Roman"/>
          <w:sz w:val="24"/>
          <w:szCs w:val="24"/>
        </w:rPr>
        <w:t xml:space="preserve">, comme le </w:t>
      </w:r>
      <w:r w:rsidR="006127F7">
        <w:rPr>
          <w:rFonts w:ascii="Times New Roman" w:hAnsi="Times New Roman" w:cs="Times New Roman"/>
          <w:sz w:val="24"/>
          <w:szCs w:val="24"/>
        </w:rPr>
        <w:t xml:space="preserve">l’indiquent </w:t>
      </w:r>
      <w:r w:rsidR="00D96322" w:rsidRPr="00B74493">
        <w:rPr>
          <w:rFonts w:ascii="Times New Roman" w:hAnsi="Times New Roman" w:cs="Times New Roman"/>
          <w:sz w:val="24"/>
          <w:szCs w:val="24"/>
        </w:rPr>
        <w:t xml:space="preserve">ces quelques </w:t>
      </w:r>
      <w:r w:rsidR="006D50E8" w:rsidRPr="00B74493">
        <w:rPr>
          <w:rFonts w:ascii="Times New Roman" w:hAnsi="Times New Roman" w:cs="Times New Roman"/>
          <w:sz w:val="24"/>
          <w:szCs w:val="24"/>
        </w:rPr>
        <w:t>traductions</w:t>
      </w:r>
      <w:r w:rsidR="004F5FBB" w:rsidRPr="00B74493">
        <w:rPr>
          <w:rFonts w:ascii="Times New Roman" w:hAnsi="Times New Roman" w:cs="Times New Roman"/>
          <w:sz w:val="24"/>
          <w:szCs w:val="24"/>
        </w:rPr>
        <w:t xml:space="preserve"> </w:t>
      </w:r>
      <w:r w:rsidR="00D96322" w:rsidRPr="00B74493">
        <w:rPr>
          <w:rFonts w:ascii="Times New Roman" w:hAnsi="Times New Roman" w:cs="Times New Roman"/>
          <w:sz w:val="24"/>
          <w:szCs w:val="24"/>
        </w:rPr>
        <w:t xml:space="preserve">parmi bien d’autres : 254 </w:t>
      </w:r>
      <w:proofErr w:type="spellStart"/>
      <w:r w:rsidR="00517254" w:rsidRPr="00B74493">
        <w:rPr>
          <w:rFonts w:ascii="Times New Roman" w:hAnsi="Times New Roman" w:cs="Times New Roman"/>
          <w:i/>
          <w:sz w:val="24"/>
          <w:szCs w:val="24"/>
        </w:rPr>
        <w:t>play</w:t>
      </w:r>
      <w:proofErr w:type="spellEnd"/>
      <w:r w:rsidR="00517254" w:rsidRPr="00B74493">
        <w:rPr>
          <w:rFonts w:ascii="Times New Roman" w:hAnsi="Times New Roman" w:cs="Times New Roman"/>
          <w:i/>
          <w:sz w:val="24"/>
          <w:szCs w:val="24"/>
        </w:rPr>
        <w:t xml:space="preserve"> </w:t>
      </w:r>
      <w:proofErr w:type="spellStart"/>
      <w:r w:rsidR="00517254" w:rsidRPr="00B74493">
        <w:rPr>
          <w:rFonts w:ascii="Times New Roman" w:hAnsi="Times New Roman" w:cs="Times New Roman"/>
          <w:i/>
          <w:sz w:val="24"/>
          <w:szCs w:val="24"/>
        </w:rPr>
        <w:t>togedur</w:t>
      </w:r>
      <w:proofErr w:type="spellEnd"/>
      <w:r w:rsidR="00517254" w:rsidRPr="00B74493">
        <w:rPr>
          <w:rFonts w:ascii="Times New Roman" w:hAnsi="Times New Roman" w:cs="Times New Roman"/>
          <w:i/>
          <w:sz w:val="24"/>
          <w:szCs w:val="24"/>
        </w:rPr>
        <w:t xml:space="preserve"> in </w:t>
      </w:r>
      <w:proofErr w:type="spellStart"/>
      <w:r w:rsidR="00517254" w:rsidRPr="00B74493">
        <w:rPr>
          <w:rFonts w:ascii="Times New Roman" w:hAnsi="Times New Roman" w:cs="Times New Roman"/>
          <w:i/>
          <w:sz w:val="24"/>
          <w:szCs w:val="24"/>
        </w:rPr>
        <w:t>bedde</w:t>
      </w:r>
      <w:proofErr w:type="spellEnd"/>
      <w:r w:rsidR="00517254" w:rsidRPr="00B74493">
        <w:rPr>
          <w:rFonts w:ascii="Times New Roman" w:hAnsi="Times New Roman" w:cs="Times New Roman"/>
          <w:sz w:val="24"/>
          <w:szCs w:val="24"/>
        </w:rPr>
        <w:t xml:space="preserve"> </w:t>
      </w:r>
      <w:r w:rsidR="00223B8B" w:rsidRPr="00B74493">
        <w:rPr>
          <w:rFonts w:ascii="Times New Roman" w:hAnsi="Times New Roman" w:cs="Times New Roman"/>
          <w:sz w:val="24"/>
          <w:szCs w:val="24"/>
        </w:rPr>
        <w:t>« </w:t>
      </w:r>
      <w:r w:rsidR="00517254" w:rsidRPr="00B74493">
        <w:rPr>
          <w:rFonts w:ascii="Times New Roman" w:hAnsi="Times New Roman" w:cs="Times New Roman"/>
          <w:sz w:val="24"/>
          <w:szCs w:val="24"/>
        </w:rPr>
        <w:t>ayons déduits charnels</w:t>
      </w:r>
      <w:r w:rsidR="00223B8B" w:rsidRPr="00B74493">
        <w:rPr>
          <w:rFonts w:ascii="Times New Roman" w:hAnsi="Times New Roman" w:cs="Times New Roman"/>
          <w:sz w:val="24"/>
          <w:szCs w:val="24"/>
        </w:rPr>
        <w:t> »</w:t>
      </w:r>
      <w:r w:rsidR="00D96322" w:rsidRPr="00B74493">
        <w:rPr>
          <w:rFonts w:ascii="Times New Roman" w:hAnsi="Times New Roman" w:cs="Times New Roman"/>
          <w:sz w:val="24"/>
          <w:szCs w:val="24"/>
        </w:rPr>
        <w:t xml:space="preserve">,  631 </w:t>
      </w:r>
      <w:r w:rsidR="00982D69" w:rsidRPr="00B74493">
        <w:rPr>
          <w:rFonts w:ascii="Times New Roman" w:hAnsi="Times New Roman" w:cs="Times New Roman"/>
          <w:i/>
          <w:sz w:val="24"/>
          <w:szCs w:val="24"/>
        </w:rPr>
        <w:t xml:space="preserve">For </w:t>
      </w:r>
      <w:proofErr w:type="spellStart"/>
      <w:r w:rsidR="00982D69" w:rsidRPr="00B74493">
        <w:rPr>
          <w:rFonts w:ascii="Times New Roman" w:hAnsi="Times New Roman" w:cs="Times New Roman"/>
          <w:i/>
          <w:sz w:val="24"/>
          <w:szCs w:val="24"/>
        </w:rPr>
        <w:t>he</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t>weddede</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t>so</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t>porely</w:t>
      </w:r>
      <w:proofErr w:type="spellEnd"/>
      <w:r w:rsidR="00982D69" w:rsidRPr="00B74493">
        <w:rPr>
          <w:rFonts w:ascii="Times New Roman" w:hAnsi="Times New Roman" w:cs="Times New Roman"/>
          <w:sz w:val="24"/>
          <w:szCs w:val="24"/>
        </w:rPr>
        <w:t xml:space="preserve"> </w:t>
      </w:r>
      <w:r w:rsidR="00223B8B" w:rsidRPr="00B74493">
        <w:rPr>
          <w:rFonts w:ascii="Times New Roman" w:hAnsi="Times New Roman" w:cs="Times New Roman"/>
          <w:sz w:val="24"/>
          <w:szCs w:val="24"/>
        </w:rPr>
        <w:t>« </w:t>
      </w:r>
      <w:r w:rsidR="00982D69" w:rsidRPr="00B74493">
        <w:rPr>
          <w:rFonts w:ascii="Times New Roman" w:hAnsi="Times New Roman" w:cs="Times New Roman"/>
          <w:sz w:val="24"/>
          <w:szCs w:val="24"/>
        </w:rPr>
        <w:t>En m’épousant s’est forligné</w:t>
      </w:r>
      <w:r w:rsidR="00223B8B" w:rsidRPr="00B74493">
        <w:rPr>
          <w:rFonts w:ascii="Times New Roman" w:hAnsi="Times New Roman" w:cs="Times New Roman"/>
          <w:sz w:val="24"/>
          <w:szCs w:val="24"/>
        </w:rPr>
        <w:t> »</w:t>
      </w:r>
      <w:r w:rsidR="00D96322" w:rsidRPr="00B74493">
        <w:rPr>
          <w:rFonts w:ascii="Times New Roman" w:hAnsi="Times New Roman" w:cs="Times New Roman"/>
          <w:sz w:val="24"/>
          <w:szCs w:val="24"/>
        </w:rPr>
        <w:t xml:space="preserve">, </w:t>
      </w:r>
      <w:r w:rsidR="004F5FBB" w:rsidRPr="00B74493">
        <w:rPr>
          <w:rFonts w:ascii="Times New Roman" w:hAnsi="Times New Roman" w:cs="Times New Roman"/>
          <w:sz w:val="24"/>
          <w:szCs w:val="24"/>
        </w:rPr>
        <w:t xml:space="preserve">ou encore </w:t>
      </w:r>
      <w:r w:rsidR="00D96322" w:rsidRPr="00B74493">
        <w:rPr>
          <w:rFonts w:ascii="Times New Roman" w:hAnsi="Times New Roman" w:cs="Times New Roman"/>
          <w:sz w:val="24"/>
          <w:szCs w:val="24"/>
        </w:rPr>
        <w:t xml:space="preserve">501 </w:t>
      </w:r>
      <w:proofErr w:type="spellStart"/>
      <w:r w:rsidR="00982D69" w:rsidRPr="00B74493">
        <w:rPr>
          <w:rFonts w:ascii="Times New Roman" w:hAnsi="Times New Roman" w:cs="Times New Roman"/>
          <w:i/>
          <w:sz w:val="24"/>
          <w:szCs w:val="24"/>
        </w:rPr>
        <w:t>that</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t>semely</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t>unthur</w:t>
      </w:r>
      <w:proofErr w:type="spellEnd"/>
      <w:r w:rsidR="00982D69" w:rsidRPr="00B74493">
        <w:rPr>
          <w:rFonts w:ascii="Times New Roman" w:hAnsi="Times New Roman" w:cs="Times New Roman"/>
          <w:i/>
          <w:sz w:val="24"/>
          <w:szCs w:val="24"/>
        </w:rPr>
        <w:t xml:space="preserve"> </w:t>
      </w:r>
      <w:proofErr w:type="spellStart"/>
      <w:r w:rsidR="00982D69" w:rsidRPr="00B74493">
        <w:rPr>
          <w:rFonts w:ascii="Times New Roman" w:hAnsi="Times New Roman" w:cs="Times New Roman"/>
          <w:i/>
          <w:sz w:val="24"/>
          <w:szCs w:val="24"/>
        </w:rPr>
        <w:lastRenderedPageBreak/>
        <w:t>serke</w:t>
      </w:r>
      <w:proofErr w:type="spellEnd"/>
      <w:r w:rsidR="00982D69" w:rsidRPr="00B74493">
        <w:rPr>
          <w:rFonts w:ascii="Times New Roman" w:hAnsi="Times New Roman" w:cs="Times New Roman"/>
          <w:sz w:val="24"/>
          <w:szCs w:val="24"/>
        </w:rPr>
        <w:t xml:space="preserve"> </w:t>
      </w:r>
      <w:r w:rsidR="00223B8B" w:rsidRPr="00B74493">
        <w:rPr>
          <w:rFonts w:ascii="Times New Roman" w:hAnsi="Times New Roman" w:cs="Times New Roman"/>
          <w:sz w:val="24"/>
          <w:szCs w:val="24"/>
        </w:rPr>
        <w:t>« </w:t>
      </w:r>
      <w:r w:rsidR="00982D69" w:rsidRPr="00B74493">
        <w:rPr>
          <w:rFonts w:ascii="Times New Roman" w:hAnsi="Times New Roman" w:cs="Times New Roman"/>
          <w:sz w:val="24"/>
          <w:szCs w:val="24"/>
        </w:rPr>
        <w:t>belle gestante en ses atours</w:t>
      </w:r>
      <w:r w:rsidR="00223B8B" w:rsidRPr="00B74493">
        <w:rPr>
          <w:rFonts w:ascii="Times New Roman" w:hAnsi="Times New Roman" w:cs="Times New Roman"/>
          <w:sz w:val="24"/>
          <w:szCs w:val="24"/>
        </w:rPr>
        <w:t> »</w:t>
      </w:r>
      <w:r w:rsidR="00982D69" w:rsidRPr="00B74493">
        <w:rPr>
          <w:rFonts w:ascii="Times New Roman" w:hAnsi="Times New Roman" w:cs="Times New Roman"/>
          <w:sz w:val="24"/>
          <w:szCs w:val="24"/>
        </w:rPr>
        <w:t xml:space="preserve">, </w:t>
      </w:r>
      <w:r w:rsidR="009C1FC5">
        <w:rPr>
          <w:rFonts w:ascii="Times New Roman" w:hAnsi="Times New Roman" w:cs="Times New Roman"/>
          <w:sz w:val="24"/>
          <w:szCs w:val="24"/>
        </w:rPr>
        <w:t xml:space="preserve">qui déconcertent </w:t>
      </w:r>
      <w:r w:rsidR="004F5FBB" w:rsidRPr="00B74493">
        <w:rPr>
          <w:rFonts w:ascii="Times New Roman" w:hAnsi="Times New Roman" w:cs="Times New Roman"/>
          <w:sz w:val="24"/>
          <w:szCs w:val="24"/>
        </w:rPr>
        <w:t>quand on attend «  belle sous sa chemise »</w:t>
      </w:r>
      <w:r w:rsidR="00D96322" w:rsidRPr="00B74493">
        <w:rPr>
          <w:rFonts w:ascii="Times New Roman" w:hAnsi="Times New Roman" w:cs="Times New Roman"/>
          <w:sz w:val="24"/>
          <w:szCs w:val="24"/>
        </w:rPr>
        <w:t>.</w:t>
      </w:r>
    </w:p>
    <w:p w:rsidR="003C2F59" w:rsidRPr="00B74493" w:rsidRDefault="003C2F59">
      <w:pPr>
        <w:rPr>
          <w:rFonts w:ascii="Times New Roman" w:hAnsi="Times New Roman" w:cs="Times New Roman"/>
          <w:sz w:val="24"/>
          <w:szCs w:val="24"/>
        </w:rPr>
      </w:pPr>
      <w:r w:rsidRPr="00B74493">
        <w:rPr>
          <w:rFonts w:ascii="Times New Roman" w:hAnsi="Times New Roman" w:cs="Times New Roman"/>
          <w:sz w:val="24"/>
          <w:szCs w:val="24"/>
        </w:rPr>
        <w:t>L</w:t>
      </w:r>
      <w:r w:rsidR="00BA7715">
        <w:rPr>
          <w:rFonts w:ascii="Times New Roman" w:hAnsi="Times New Roman" w:cs="Times New Roman"/>
          <w:sz w:val="24"/>
          <w:szCs w:val="24"/>
        </w:rPr>
        <w:t>a question des</w:t>
      </w:r>
      <w:r w:rsidRPr="00B74493">
        <w:rPr>
          <w:rFonts w:ascii="Times New Roman" w:hAnsi="Times New Roman" w:cs="Times New Roman"/>
          <w:sz w:val="24"/>
          <w:szCs w:val="24"/>
        </w:rPr>
        <w:t xml:space="preserve"> tutoiement et du vouvoiement se pose </w:t>
      </w:r>
      <w:r w:rsidR="00A12A3B" w:rsidRPr="00B74493">
        <w:rPr>
          <w:rFonts w:ascii="Times New Roman" w:hAnsi="Times New Roman" w:cs="Times New Roman"/>
          <w:sz w:val="24"/>
          <w:szCs w:val="24"/>
        </w:rPr>
        <w:t xml:space="preserve">de </w:t>
      </w:r>
      <w:r w:rsidR="006D50E8" w:rsidRPr="00B74493">
        <w:rPr>
          <w:rFonts w:ascii="Times New Roman" w:hAnsi="Times New Roman" w:cs="Times New Roman"/>
          <w:sz w:val="24"/>
          <w:szCs w:val="24"/>
        </w:rPr>
        <w:t xml:space="preserve">manière particulièrement aiguë </w:t>
      </w:r>
      <w:r w:rsidR="00A12A3B" w:rsidRPr="00B74493">
        <w:rPr>
          <w:rFonts w:ascii="Times New Roman" w:hAnsi="Times New Roman" w:cs="Times New Roman"/>
          <w:sz w:val="24"/>
          <w:szCs w:val="24"/>
        </w:rPr>
        <w:t xml:space="preserve">dans </w:t>
      </w:r>
      <w:r w:rsidR="00BA7715">
        <w:rPr>
          <w:rFonts w:ascii="Times New Roman" w:hAnsi="Times New Roman" w:cs="Times New Roman"/>
          <w:sz w:val="24"/>
          <w:szCs w:val="24"/>
        </w:rPr>
        <w:t xml:space="preserve">le cas de textes moyen-anglais. </w:t>
      </w:r>
      <w:r w:rsidR="00A12A3B" w:rsidRPr="00B74493">
        <w:rPr>
          <w:rFonts w:ascii="Times New Roman" w:hAnsi="Times New Roman" w:cs="Times New Roman"/>
          <w:sz w:val="24"/>
          <w:szCs w:val="24"/>
        </w:rPr>
        <w:t>Même si le système est alors en pleine mutation, certains emplois</w:t>
      </w:r>
      <w:r w:rsidR="006D50E8" w:rsidRPr="00B74493">
        <w:rPr>
          <w:rFonts w:ascii="Times New Roman" w:hAnsi="Times New Roman" w:cs="Times New Roman"/>
          <w:sz w:val="24"/>
          <w:szCs w:val="24"/>
        </w:rPr>
        <w:t xml:space="preserve"> sont néanmoins significatifs. </w:t>
      </w:r>
      <w:r w:rsidR="007A7558" w:rsidRPr="00B74493">
        <w:rPr>
          <w:rFonts w:ascii="Times New Roman" w:hAnsi="Times New Roman" w:cs="Times New Roman"/>
          <w:sz w:val="24"/>
          <w:szCs w:val="24"/>
        </w:rPr>
        <w:t>Loin d’illustrer l’incohérence de la distribution du vouvoiement et du tutoiement, b</w:t>
      </w:r>
      <w:r w:rsidR="006D50E8" w:rsidRPr="00B74493">
        <w:rPr>
          <w:rFonts w:ascii="Times New Roman" w:hAnsi="Times New Roman" w:cs="Times New Roman"/>
          <w:sz w:val="24"/>
          <w:szCs w:val="24"/>
        </w:rPr>
        <w:t xml:space="preserve">eaucoup de dialogues reposent sur un jeu social </w:t>
      </w:r>
      <w:r w:rsidR="007A7558" w:rsidRPr="00B74493">
        <w:rPr>
          <w:rFonts w:ascii="Times New Roman" w:hAnsi="Times New Roman" w:cs="Times New Roman"/>
          <w:sz w:val="24"/>
          <w:szCs w:val="24"/>
        </w:rPr>
        <w:t>artistiquement mis au point</w:t>
      </w:r>
      <w:r w:rsidR="007F62CC">
        <w:rPr>
          <w:rFonts w:ascii="Times New Roman" w:hAnsi="Times New Roman" w:cs="Times New Roman"/>
          <w:sz w:val="24"/>
          <w:szCs w:val="24"/>
        </w:rPr>
        <w:t xml:space="preserve"> par le rédacteur</w:t>
      </w:r>
      <w:r w:rsidR="007A7558" w:rsidRPr="00B74493">
        <w:rPr>
          <w:rFonts w:ascii="Times New Roman" w:hAnsi="Times New Roman" w:cs="Times New Roman"/>
          <w:sz w:val="24"/>
          <w:szCs w:val="24"/>
        </w:rPr>
        <w:t xml:space="preserve">. Il n’est pas anodin de voir, </w:t>
      </w:r>
      <w:proofErr w:type="spellStart"/>
      <w:r w:rsidR="007A7558" w:rsidRPr="00B74493">
        <w:rPr>
          <w:rFonts w:ascii="Times New Roman" w:hAnsi="Times New Roman" w:cs="Times New Roman"/>
          <w:i/>
          <w:sz w:val="24"/>
          <w:szCs w:val="24"/>
        </w:rPr>
        <w:t>Erl</w:t>
      </w:r>
      <w:proofErr w:type="spellEnd"/>
      <w:r w:rsidR="007A7558" w:rsidRPr="00B74493">
        <w:rPr>
          <w:rFonts w:ascii="Times New Roman" w:hAnsi="Times New Roman" w:cs="Times New Roman"/>
          <w:i/>
          <w:sz w:val="24"/>
          <w:szCs w:val="24"/>
        </w:rPr>
        <w:t xml:space="preserve"> of T.</w:t>
      </w:r>
      <w:r w:rsidR="007A7558" w:rsidRPr="00B74493">
        <w:rPr>
          <w:rFonts w:ascii="Times New Roman" w:hAnsi="Times New Roman" w:cs="Times New Roman"/>
          <w:sz w:val="24"/>
          <w:szCs w:val="24"/>
        </w:rPr>
        <w:t xml:space="preserve">, l’alternance entre le « vous » systématique du chevalier </w:t>
      </w:r>
      <w:r w:rsidR="007F62CC">
        <w:rPr>
          <w:rFonts w:ascii="Times New Roman" w:hAnsi="Times New Roman" w:cs="Times New Roman"/>
          <w:sz w:val="24"/>
          <w:szCs w:val="24"/>
        </w:rPr>
        <w:t xml:space="preserve">qui s’adresse </w:t>
      </w:r>
      <w:r w:rsidR="007A7558" w:rsidRPr="00B74493">
        <w:rPr>
          <w:rFonts w:ascii="Times New Roman" w:hAnsi="Times New Roman" w:cs="Times New Roman"/>
          <w:sz w:val="24"/>
          <w:szCs w:val="24"/>
        </w:rPr>
        <w:t>à sa dame et le « tu » des réponses</w:t>
      </w:r>
      <w:r w:rsidR="009C1FC5">
        <w:rPr>
          <w:rFonts w:ascii="Times New Roman" w:hAnsi="Times New Roman" w:cs="Times New Roman"/>
          <w:sz w:val="24"/>
          <w:szCs w:val="24"/>
        </w:rPr>
        <w:t xml:space="preserve"> </w:t>
      </w:r>
      <w:r w:rsidR="007F62CC">
        <w:rPr>
          <w:rFonts w:ascii="Times New Roman" w:hAnsi="Times New Roman" w:cs="Times New Roman"/>
          <w:sz w:val="24"/>
          <w:szCs w:val="24"/>
        </w:rPr>
        <w:t>de cette dernière</w:t>
      </w:r>
      <w:r w:rsidR="007A7558" w:rsidRPr="00B74493">
        <w:rPr>
          <w:rFonts w:ascii="Times New Roman" w:hAnsi="Times New Roman" w:cs="Times New Roman"/>
          <w:sz w:val="24"/>
          <w:szCs w:val="24"/>
        </w:rPr>
        <w:t xml:space="preserve">. Comme le français peut faire passer des messages identiques en ayant recours au même procédé, </w:t>
      </w:r>
      <w:r w:rsidR="007F62CC">
        <w:rPr>
          <w:rFonts w:ascii="Times New Roman" w:hAnsi="Times New Roman" w:cs="Times New Roman"/>
          <w:sz w:val="24"/>
          <w:szCs w:val="24"/>
        </w:rPr>
        <w:t>on comprend mal pourquoi</w:t>
      </w:r>
      <w:r w:rsidR="007A7558" w:rsidRPr="00B74493">
        <w:rPr>
          <w:rFonts w:ascii="Times New Roman" w:hAnsi="Times New Roman" w:cs="Times New Roman"/>
          <w:sz w:val="24"/>
          <w:szCs w:val="24"/>
        </w:rPr>
        <w:t xml:space="preserve"> le vouvoiement </w:t>
      </w:r>
      <w:r w:rsidR="007F62CC">
        <w:rPr>
          <w:rFonts w:ascii="Times New Roman" w:hAnsi="Times New Roman" w:cs="Times New Roman"/>
          <w:sz w:val="24"/>
          <w:szCs w:val="24"/>
        </w:rPr>
        <w:t xml:space="preserve">a été généralisé </w:t>
      </w:r>
      <w:r w:rsidR="007A7558" w:rsidRPr="00B74493">
        <w:rPr>
          <w:rFonts w:ascii="Times New Roman" w:hAnsi="Times New Roman" w:cs="Times New Roman"/>
          <w:sz w:val="24"/>
          <w:szCs w:val="24"/>
        </w:rPr>
        <w:t xml:space="preserve">dans leurs échanges verbaux </w:t>
      </w:r>
      <w:r w:rsidR="007F62CC">
        <w:rPr>
          <w:rFonts w:ascii="Times New Roman" w:hAnsi="Times New Roman" w:cs="Times New Roman"/>
          <w:sz w:val="24"/>
          <w:szCs w:val="24"/>
        </w:rPr>
        <w:t xml:space="preserve">en français </w:t>
      </w:r>
      <w:r w:rsidR="007A7558" w:rsidRPr="00B74493">
        <w:rPr>
          <w:rFonts w:ascii="Times New Roman" w:hAnsi="Times New Roman" w:cs="Times New Roman"/>
          <w:sz w:val="24"/>
          <w:szCs w:val="24"/>
        </w:rPr>
        <w:t>(</w:t>
      </w:r>
      <w:proofErr w:type="spellStart"/>
      <w:r w:rsidR="007A7558" w:rsidRPr="00B74493">
        <w:rPr>
          <w:rFonts w:ascii="Times New Roman" w:hAnsi="Times New Roman" w:cs="Times New Roman"/>
          <w:sz w:val="24"/>
          <w:szCs w:val="24"/>
        </w:rPr>
        <w:t>vv</w:t>
      </w:r>
      <w:proofErr w:type="spellEnd"/>
      <w:r w:rsidR="007A7558" w:rsidRPr="00B74493">
        <w:rPr>
          <w:rFonts w:ascii="Times New Roman" w:hAnsi="Times New Roman" w:cs="Times New Roman"/>
          <w:sz w:val="24"/>
          <w:szCs w:val="24"/>
        </w:rPr>
        <w:t xml:space="preserve">. 541-91 ou 619-66, etc.). C’est le même procédé qui se retrouve (mais ici le chevalier tutoie et la fée vouvoie) dans </w:t>
      </w:r>
      <w:proofErr w:type="spellStart"/>
      <w:r w:rsidR="007A7558" w:rsidRPr="00B74493">
        <w:rPr>
          <w:rFonts w:ascii="Times New Roman" w:hAnsi="Times New Roman" w:cs="Times New Roman"/>
          <w:i/>
          <w:sz w:val="24"/>
          <w:szCs w:val="24"/>
        </w:rPr>
        <w:t>Landeval</w:t>
      </w:r>
      <w:proofErr w:type="spellEnd"/>
      <w:r w:rsidR="007A7558" w:rsidRPr="00B74493">
        <w:rPr>
          <w:rFonts w:ascii="Times New Roman" w:hAnsi="Times New Roman" w:cs="Times New Roman"/>
          <w:sz w:val="24"/>
          <w:szCs w:val="24"/>
        </w:rPr>
        <w:t xml:space="preserve">  501-21, nivelé </w:t>
      </w:r>
      <w:r w:rsidR="00B74493" w:rsidRPr="00B74493">
        <w:rPr>
          <w:rFonts w:ascii="Times New Roman" w:hAnsi="Times New Roman" w:cs="Times New Roman"/>
          <w:sz w:val="24"/>
          <w:szCs w:val="24"/>
        </w:rPr>
        <w:t xml:space="preserve">lui aussi </w:t>
      </w:r>
      <w:r w:rsidR="007A7558" w:rsidRPr="00B74493">
        <w:rPr>
          <w:rFonts w:ascii="Times New Roman" w:hAnsi="Times New Roman" w:cs="Times New Roman"/>
          <w:sz w:val="24"/>
          <w:szCs w:val="24"/>
        </w:rPr>
        <w:t>en « vous » dans la version française.</w:t>
      </w:r>
    </w:p>
    <w:p w:rsidR="00B74493" w:rsidRPr="00B74493" w:rsidRDefault="00B74493" w:rsidP="00B74493">
      <w:pPr>
        <w:rPr>
          <w:rFonts w:ascii="Times New Roman" w:hAnsi="Times New Roman" w:cs="Times New Roman"/>
          <w:sz w:val="24"/>
          <w:szCs w:val="24"/>
        </w:rPr>
      </w:pPr>
      <w:r w:rsidRPr="00B74493">
        <w:rPr>
          <w:rFonts w:ascii="Times New Roman" w:hAnsi="Times New Roman" w:cs="Times New Roman"/>
          <w:sz w:val="24"/>
          <w:szCs w:val="24"/>
        </w:rPr>
        <w:t xml:space="preserve">Il est toujours frustrant pour le traducteur de textes moyen-anglais </w:t>
      </w:r>
      <w:r>
        <w:rPr>
          <w:rFonts w:ascii="Times New Roman" w:hAnsi="Times New Roman" w:cs="Times New Roman"/>
          <w:sz w:val="24"/>
          <w:szCs w:val="24"/>
        </w:rPr>
        <w:t>d</w:t>
      </w:r>
      <w:r w:rsidRPr="00B74493">
        <w:rPr>
          <w:rFonts w:ascii="Times New Roman" w:hAnsi="Times New Roman" w:cs="Times New Roman"/>
          <w:sz w:val="24"/>
          <w:szCs w:val="24"/>
        </w:rPr>
        <w:t xml:space="preserve">e se trouver </w:t>
      </w:r>
      <w:r>
        <w:rPr>
          <w:rFonts w:ascii="Times New Roman" w:hAnsi="Times New Roman" w:cs="Times New Roman"/>
          <w:sz w:val="24"/>
          <w:szCs w:val="24"/>
        </w:rPr>
        <w:t xml:space="preserve">démuni face </w:t>
      </w:r>
      <w:r w:rsidR="009C1FC5">
        <w:rPr>
          <w:rFonts w:ascii="Times New Roman" w:hAnsi="Times New Roman" w:cs="Times New Roman"/>
          <w:sz w:val="24"/>
          <w:szCs w:val="24"/>
        </w:rPr>
        <w:t xml:space="preserve">à l’absence de certains termes </w:t>
      </w:r>
      <w:r w:rsidRPr="00B74493">
        <w:rPr>
          <w:rFonts w:ascii="Times New Roman" w:hAnsi="Times New Roman" w:cs="Times New Roman"/>
          <w:sz w:val="24"/>
          <w:szCs w:val="24"/>
        </w:rPr>
        <w:t xml:space="preserve">dans le </w:t>
      </w:r>
      <w:r w:rsidRPr="00B74493">
        <w:rPr>
          <w:rFonts w:ascii="Times New Roman" w:hAnsi="Times New Roman" w:cs="Times New Roman"/>
          <w:i/>
          <w:sz w:val="24"/>
          <w:szCs w:val="24"/>
        </w:rPr>
        <w:t>MED</w:t>
      </w:r>
      <w:r w:rsidRPr="00B74493">
        <w:rPr>
          <w:rFonts w:ascii="Times New Roman" w:hAnsi="Times New Roman" w:cs="Times New Roman"/>
          <w:sz w:val="24"/>
          <w:szCs w:val="24"/>
        </w:rPr>
        <w:t xml:space="preserve">, outil pourtant </w:t>
      </w:r>
      <w:r w:rsidR="00BA7715">
        <w:rPr>
          <w:rFonts w:ascii="Times New Roman" w:hAnsi="Times New Roman" w:cs="Times New Roman"/>
          <w:sz w:val="24"/>
          <w:szCs w:val="24"/>
        </w:rPr>
        <w:t xml:space="preserve">richement </w:t>
      </w:r>
      <w:r w:rsidRPr="007F62CC">
        <w:rPr>
          <w:rFonts w:ascii="Times New Roman" w:hAnsi="Times New Roman" w:cs="Times New Roman"/>
          <w:sz w:val="24"/>
          <w:szCs w:val="24"/>
        </w:rPr>
        <w:t>documenté.</w:t>
      </w:r>
      <w:r w:rsidRPr="00B74493">
        <w:rPr>
          <w:rFonts w:ascii="Times New Roman" w:hAnsi="Times New Roman" w:cs="Times New Roman"/>
          <w:sz w:val="24"/>
          <w:szCs w:val="24"/>
        </w:rPr>
        <w:t xml:space="preserve"> C’est le cas de </w:t>
      </w:r>
      <w:proofErr w:type="spellStart"/>
      <w:r w:rsidRPr="00B74493">
        <w:rPr>
          <w:rFonts w:ascii="Times New Roman" w:hAnsi="Times New Roman" w:cs="Times New Roman"/>
          <w:i/>
          <w:sz w:val="24"/>
          <w:szCs w:val="24"/>
        </w:rPr>
        <w:t>gaylours</w:t>
      </w:r>
      <w:proofErr w:type="spellEnd"/>
      <w:r w:rsidR="007F62CC">
        <w:rPr>
          <w:rFonts w:ascii="Times New Roman" w:hAnsi="Times New Roman" w:cs="Times New Roman"/>
          <w:sz w:val="24"/>
          <w:szCs w:val="24"/>
        </w:rPr>
        <w:t xml:space="preserve"> </w:t>
      </w:r>
      <w:r w:rsidRPr="00B74493">
        <w:rPr>
          <w:rFonts w:ascii="Times New Roman" w:hAnsi="Times New Roman" w:cs="Times New Roman"/>
          <w:sz w:val="24"/>
          <w:szCs w:val="24"/>
        </w:rPr>
        <w:t>(</w:t>
      </w:r>
      <w:r w:rsidRPr="00B74493">
        <w:rPr>
          <w:rFonts w:ascii="Times New Roman" w:hAnsi="Times New Roman" w:cs="Times New Roman"/>
          <w:i/>
          <w:sz w:val="24"/>
          <w:szCs w:val="24"/>
        </w:rPr>
        <w:t xml:space="preserve">Sir </w:t>
      </w:r>
      <w:proofErr w:type="spellStart"/>
      <w:r w:rsidRPr="00B74493">
        <w:rPr>
          <w:rFonts w:ascii="Times New Roman" w:hAnsi="Times New Roman" w:cs="Times New Roman"/>
          <w:i/>
          <w:sz w:val="24"/>
          <w:szCs w:val="24"/>
        </w:rPr>
        <w:t>Landeval</w:t>
      </w:r>
      <w:proofErr w:type="spellEnd"/>
      <w:r w:rsidR="00BA7715">
        <w:rPr>
          <w:rFonts w:ascii="Times New Roman" w:hAnsi="Times New Roman" w:cs="Times New Roman"/>
          <w:sz w:val="24"/>
          <w:szCs w:val="24"/>
        </w:rPr>
        <w:t xml:space="preserve"> </w:t>
      </w:r>
      <w:r w:rsidRPr="00B74493">
        <w:rPr>
          <w:rFonts w:ascii="Times New Roman" w:hAnsi="Times New Roman" w:cs="Times New Roman"/>
          <w:sz w:val="24"/>
          <w:szCs w:val="24"/>
        </w:rPr>
        <w:t>177) qu’</w:t>
      </w:r>
      <w:r w:rsidR="00BA7715">
        <w:rPr>
          <w:rFonts w:ascii="Times New Roman" w:hAnsi="Times New Roman" w:cs="Times New Roman"/>
          <w:sz w:val="24"/>
          <w:szCs w:val="24"/>
        </w:rPr>
        <w:t>il est</w:t>
      </w:r>
      <w:r w:rsidRPr="00B74493">
        <w:rPr>
          <w:rFonts w:ascii="Times New Roman" w:hAnsi="Times New Roman" w:cs="Times New Roman"/>
          <w:sz w:val="24"/>
          <w:szCs w:val="24"/>
        </w:rPr>
        <w:t xml:space="preserve"> </w:t>
      </w:r>
      <w:r w:rsidR="00BA7715">
        <w:rPr>
          <w:rFonts w:ascii="Times New Roman" w:hAnsi="Times New Roman" w:cs="Times New Roman"/>
          <w:sz w:val="24"/>
          <w:szCs w:val="24"/>
        </w:rPr>
        <w:t>tentant</w:t>
      </w:r>
      <w:r w:rsidRPr="00B74493">
        <w:rPr>
          <w:rFonts w:ascii="Times New Roman" w:hAnsi="Times New Roman" w:cs="Times New Roman"/>
          <w:sz w:val="24"/>
          <w:szCs w:val="24"/>
        </w:rPr>
        <w:t xml:space="preserve"> d’interpréter, comme le fait la traductrice, en s’inspirant du vers correspondant de </w:t>
      </w:r>
      <w:r w:rsidRPr="00B74493">
        <w:rPr>
          <w:rFonts w:ascii="Times New Roman" w:hAnsi="Times New Roman" w:cs="Times New Roman"/>
          <w:i/>
          <w:sz w:val="24"/>
          <w:szCs w:val="24"/>
        </w:rPr>
        <w:t xml:space="preserve">Sir </w:t>
      </w:r>
      <w:proofErr w:type="spellStart"/>
      <w:r w:rsidRPr="00B74493">
        <w:rPr>
          <w:rFonts w:ascii="Times New Roman" w:hAnsi="Times New Roman" w:cs="Times New Roman"/>
          <w:i/>
          <w:sz w:val="24"/>
          <w:szCs w:val="24"/>
        </w:rPr>
        <w:t>Launfal</w:t>
      </w:r>
      <w:proofErr w:type="spellEnd"/>
      <w:r w:rsidRPr="00B74493">
        <w:rPr>
          <w:rFonts w:ascii="Times New Roman" w:hAnsi="Times New Roman" w:cs="Times New Roman"/>
          <w:sz w:val="24"/>
          <w:szCs w:val="24"/>
        </w:rPr>
        <w:t xml:space="preserve">  (</w:t>
      </w:r>
      <w:proofErr w:type="spellStart"/>
      <w:r w:rsidRPr="00B74493">
        <w:rPr>
          <w:rFonts w:ascii="Times New Roman" w:hAnsi="Times New Roman" w:cs="Times New Roman"/>
          <w:i/>
          <w:sz w:val="24"/>
          <w:szCs w:val="24"/>
        </w:rPr>
        <w:t>gestours</w:t>
      </w:r>
      <w:proofErr w:type="spellEnd"/>
      <w:r>
        <w:rPr>
          <w:rFonts w:ascii="Times New Roman" w:hAnsi="Times New Roman" w:cs="Times New Roman"/>
          <w:sz w:val="24"/>
          <w:szCs w:val="24"/>
        </w:rPr>
        <w:t xml:space="preserve"> </w:t>
      </w:r>
      <w:r w:rsidRPr="00B74493">
        <w:rPr>
          <w:rFonts w:ascii="Times New Roman" w:hAnsi="Times New Roman" w:cs="Times New Roman"/>
          <w:sz w:val="24"/>
          <w:szCs w:val="24"/>
        </w:rPr>
        <w:t>430), « </w:t>
      </w:r>
      <w:proofErr w:type="spellStart"/>
      <w:r w:rsidRPr="00B74493">
        <w:rPr>
          <w:rFonts w:ascii="Times New Roman" w:hAnsi="Times New Roman" w:cs="Times New Roman"/>
          <w:sz w:val="24"/>
          <w:szCs w:val="24"/>
        </w:rPr>
        <w:t>minstrel</w:t>
      </w:r>
      <w:proofErr w:type="spellEnd"/>
      <w:r w:rsidRPr="00B74493">
        <w:rPr>
          <w:rFonts w:ascii="Times New Roman" w:hAnsi="Times New Roman" w:cs="Times New Roman"/>
          <w:sz w:val="24"/>
          <w:szCs w:val="24"/>
        </w:rPr>
        <w:t xml:space="preserve"> » dans le glossaire d’A. J.  </w:t>
      </w:r>
      <w:proofErr w:type="spellStart"/>
      <w:r w:rsidRPr="00B74493">
        <w:rPr>
          <w:rFonts w:ascii="Times New Roman" w:hAnsi="Times New Roman" w:cs="Times New Roman"/>
          <w:sz w:val="24"/>
          <w:szCs w:val="24"/>
        </w:rPr>
        <w:t>Bliss</w:t>
      </w:r>
      <w:proofErr w:type="spellEnd"/>
      <w:r w:rsidRPr="00B74493">
        <w:rPr>
          <w:rFonts w:ascii="Times New Roman" w:hAnsi="Times New Roman" w:cs="Times New Roman"/>
          <w:sz w:val="24"/>
          <w:szCs w:val="24"/>
        </w:rPr>
        <w:t xml:space="preserve">, </w:t>
      </w:r>
      <w:r w:rsidR="00BA7715">
        <w:rPr>
          <w:rFonts w:ascii="Times New Roman" w:hAnsi="Times New Roman" w:cs="Times New Roman"/>
          <w:sz w:val="24"/>
          <w:szCs w:val="24"/>
        </w:rPr>
        <w:t xml:space="preserve">devenu </w:t>
      </w:r>
      <w:r w:rsidRPr="00B74493">
        <w:rPr>
          <w:rFonts w:ascii="Times New Roman" w:hAnsi="Times New Roman" w:cs="Times New Roman"/>
          <w:sz w:val="24"/>
          <w:szCs w:val="24"/>
        </w:rPr>
        <w:t xml:space="preserve">ici « ménestrel, » terme dont la signification ne se superpose néanmoins pas exactement à celle </w:t>
      </w:r>
      <w:r w:rsidR="00525AEC">
        <w:rPr>
          <w:rFonts w:ascii="Times New Roman" w:hAnsi="Times New Roman" w:cs="Times New Roman"/>
          <w:sz w:val="24"/>
          <w:szCs w:val="24"/>
        </w:rPr>
        <w:t xml:space="preserve">de </w:t>
      </w:r>
      <w:proofErr w:type="spellStart"/>
      <w:r w:rsidR="00525AEC" w:rsidRPr="00525AEC">
        <w:rPr>
          <w:rFonts w:ascii="Times New Roman" w:hAnsi="Times New Roman" w:cs="Times New Roman"/>
          <w:i/>
          <w:sz w:val="24"/>
          <w:szCs w:val="24"/>
        </w:rPr>
        <w:t>minstrel</w:t>
      </w:r>
      <w:proofErr w:type="spellEnd"/>
      <w:r w:rsidRPr="00B74493">
        <w:rPr>
          <w:rFonts w:ascii="Times New Roman" w:hAnsi="Times New Roman" w:cs="Times New Roman"/>
          <w:sz w:val="24"/>
          <w:szCs w:val="24"/>
        </w:rPr>
        <w:t xml:space="preserve"> (ce que signale d’ailleurs le traducteur d’</w:t>
      </w:r>
      <w:proofErr w:type="spellStart"/>
      <w:r w:rsidRPr="00B74493">
        <w:rPr>
          <w:rFonts w:ascii="Times New Roman" w:hAnsi="Times New Roman" w:cs="Times New Roman"/>
          <w:i/>
          <w:sz w:val="24"/>
          <w:szCs w:val="24"/>
        </w:rPr>
        <w:t>Emaré</w:t>
      </w:r>
      <w:proofErr w:type="spellEnd"/>
      <w:r w:rsidRPr="00B74493">
        <w:rPr>
          <w:rFonts w:ascii="Times New Roman" w:hAnsi="Times New Roman" w:cs="Times New Roman"/>
          <w:sz w:val="24"/>
          <w:szCs w:val="24"/>
        </w:rPr>
        <w:t xml:space="preserve">, note 13 p. 487). Il est dès lors tentant de s’interroger </w:t>
      </w:r>
      <w:r w:rsidR="00525AEC">
        <w:rPr>
          <w:rFonts w:ascii="Times New Roman" w:hAnsi="Times New Roman" w:cs="Times New Roman"/>
          <w:sz w:val="24"/>
          <w:szCs w:val="24"/>
        </w:rPr>
        <w:t xml:space="preserve">la désignation de cet homme chez </w:t>
      </w:r>
      <w:r w:rsidRPr="00B74493">
        <w:rPr>
          <w:rFonts w:ascii="Times New Roman" w:hAnsi="Times New Roman" w:cs="Times New Roman"/>
          <w:sz w:val="24"/>
          <w:szCs w:val="24"/>
        </w:rPr>
        <w:t xml:space="preserve">Marie de France dans son </w:t>
      </w:r>
      <w:proofErr w:type="spellStart"/>
      <w:r w:rsidRPr="00B74493">
        <w:rPr>
          <w:rFonts w:ascii="Times New Roman" w:hAnsi="Times New Roman" w:cs="Times New Roman"/>
          <w:i/>
          <w:sz w:val="24"/>
          <w:szCs w:val="24"/>
        </w:rPr>
        <w:t>Lanval</w:t>
      </w:r>
      <w:proofErr w:type="spellEnd"/>
      <w:r w:rsidRPr="00B74493">
        <w:rPr>
          <w:rFonts w:ascii="Times New Roman" w:hAnsi="Times New Roman" w:cs="Times New Roman"/>
          <w:sz w:val="24"/>
          <w:szCs w:val="24"/>
        </w:rPr>
        <w:t xml:space="preserve">. </w:t>
      </w:r>
      <w:proofErr w:type="spellStart"/>
      <w:r w:rsidRPr="00B74493">
        <w:rPr>
          <w:rFonts w:ascii="Times New Roman" w:hAnsi="Times New Roman" w:cs="Times New Roman"/>
          <w:i/>
          <w:sz w:val="24"/>
          <w:szCs w:val="24"/>
        </w:rPr>
        <w:t>Jugleürs</w:t>
      </w:r>
      <w:proofErr w:type="spellEnd"/>
      <w:r w:rsidRPr="00B74493">
        <w:rPr>
          <w:rFonts w:ascii="Times New Roman" w:hAnsi="Times New Roman" w:cs="Times New Roman"/>
          <w:sz w:val="24"/>
          <w:szCs w:val="24"/>
        </w:rPr>
        <w:t xml:space="preserve"> (211) suggère le sens plus général d’amuseur public, jongleur (</w:t>
      </w:r>
      <w:r w:rsidRPr="00B74493">
        <w:rPr>
          <w:rFonts w:ascii="Times New Roman" w:hAnsi="Times New Roman" w:cs="Times New Roman"/>
          <w:i/>
          <w:sz w:val="24"/>
          <w:szCs w:val="24"/>
        </w:rPr>
        <w:t>AND</w:t>
      </w:r>
      <w:r w:rsidRPr="00B74493">
        <w:rPr>
          <w:rFonts w:ascii="Times New Roman" w:hAnsi="Times New Roman" w:cs="Times New Roman"/>
          <w:sz w:val="24"/>
          <w:szCs w:val="24"/>
        </w:rPr>
        <w:t xml:space="preserve"> </w:t>
      </w:r>
      <w:proofErr w:type="spellStart"/>
      <w:r w:rsidRPr="00B74493">
        <w:rPr>
          <w:rFonts w:ascii="Times New Roman" w:hAnsi="Times New Roman" w:cs="Times New Roman"/>
          <w:i/>
          <w:sz w:val="24"/>
          <w:szCs w:val="24"/>
        </w:rPr>
        <w:t>jugleur</w:t>
      </w:r>
      <w:proofErr w:type="spellEnd"/>
      <w:r w:rsidRPr="00B74493">
        <w:rPr>
          <w:rFonts w:ascii="Times New Roman" w:hAnsi="Times New Roman" w:cs="Times New Roman"/>
          <w:sz w:val="24"/>
          <w:szCs w:val="24"/>
        </w:rPr>
        <w:t xml:space="preserve">), guère éloigné sémantiquement de </w:t>
      </w:r>
      <w:proofErr w:type="spellStart"/>
      <w:r w:rsidRPr="00B74493">
        <w:rPr>
          <w:rFonts w:ascii="Times New Roman" w:hAnsi="Times New Roman" w:cs="Times New Roman"/>
          <w:i/>
          <w:sz w:val="24"/>
          <w:szCs w:val="24"/>
        </w:rPr>
        <w:t>galeur</w:t>
      </w:r>
      <w:proofErr w:type="spellEnd"/>
      <w:r w:rsidRPr="00B74493">
        <w:rPr>
          <w:rFonts w:ascii="Times New Roman" w:hAnsi="Times New Roman" w:cs="Times New Roman"/>
          <w:sz w:val="24"/>
          <w:szCs w:val="24"/>
        </w:rPr>
        <w:t xml:space="preserve"> (</w:t>
      </w:r>
      <w:r w:rsidRPr="00B74493">
        <w:rPr>
          <w:rFonts w:ascii="Times New Roman" w:hAnsi="Times New Roman" w:cs="Times New Roman"/>
          <w:i/>
          <w:sz w:val="24"/>
          <w:szCs w:val="24"/>
        </w:rPr>
        <w:t>DMF2</w:t>
      </w:r>
      <w:r w:rsidRPr="00B74493">
        <w:rPr>
          <w:rFonts w:ascii="Times New Roman" w:hAnsi="Times New Roman" w:cs="Times New Roman"/>
          <w:sz w:val="24"/>
          <w:szCs w:val="24"/>
        </w:rPr>
        <w:t xml:space="preserve"> « galant, viveur » ?), lequel pourrait très bien, selon moi, être l’étymologie </w:t>
      </w:r>
      <w:r w:rsidR="00BA7715">
        <w:rPr>
          <w:rFonts w:ascii="Times New Roman" w:hAnsi="Times New Roman" w:cs="Times New Roman"/>
          <w:sz w:val="24"/>
          <w:szCs w:val="24"/>
        </w:rPr>
        <w:t xml:space="preserve">et la signification </w:t>
      </w:r>
      <w:r w:rsidRPr="00B74493">
        <w:rPr>
          <w:rFonts w:ascii="Times New Roman" w:hAnsi="Times New Roman" w:cs="Times New Roman"/>
          <w:sz w:val="24"/>
          <w:szCs w:val="24"/>
        </w:rPr>
        <w:t xml:space="preserve">de ce </w:t>
      </w:r>
      <w:proofErr w:type="spellStart"/>
      <w:r w:rsidRPr="00B74493">
        <w:rPr>
          <w:rFonts w:ascii="Times New Roman" w:hAnsi="Times New Roman" w:cs="Times New Roman"/>
          <w:i/>
          <w:sz w:val="24"/>
          <w:szCs w:val="24"/>
        </w:rPr>
        <w:t>gaylour</w:t>
      </w:r>
      <w:proofErr w:type="spellEnd"/>
      <w:r w:rsidR="00BA7715">
        <w:rPr>
          <w:rFonts w:ascii="Times New Roman" w:hAnsi="Times New Roman" w:cs="Times New Roman"/>
          <w:sz w:val="24"/>
          <w:szCs w:val="24"/>
        </w:rPr>
        <w:t xml:space="preserve">. </w:t>
      </w:r>
      <w:r w:rsidRPr="00B74493">
        <w:rPr>
          <w:rFonts w:ascii="Times New Roman" w:hAnsi="Times New Roman" w:cs="Times New Roman"/>
          <w:sz w:val="24"/>
          <w:szCs w:val="24"/>
        </w:rPr>
        <w:t xml:space="preserve">D’autres </w:t>
      </w:r>
      <w:r w:rsidR="002C6283">
        <w:rPr>
          <w:rFonts w:ascii="Times New Roman" w:hAnsi="Times New Roman" w:cs="Times New Roman"/>
          <w:sz w:val="24"/>
          <w:szCs w:val="24"/>
        </w:rPr>
        <w:t>me laissent perplexe</w:t>
      </w:r>
      <w:r w:rsidRPr="00B74493">
        <w:rPr>
          <w:rFonts w:ascii="Times New Roman" w:hAnsi="Times New Roman" w:cs="Times New Roman"/>
          <w:sz w:val="24"/>
          <w:szCs w:val="24"/>
        </w:rPr>
        <w:t xml:space="preserve"> en dépit des recherches. Ainsi, </w:t>
      </w:r>
      <w:r w:rsidRPr="00B74493">
        <w:rPr>
          <w:rFonts w:ascii="Times New Roman" w:hAnsi="Times New Roman" w:cs="Times New Roman"/>
          <w:i/>
          <w:sz w:val="24"/>
          <w:szCs w:val="24"/>
        </w:rPr>
        <w:t>bous</w:t>
      </w:r>
      <w:r w:rsidRPr="00B74493">
        <w:rPr>
          <w:rFonts w:ascii="Times New Roman" w:hAnsi="Times New Roman" w:cs="Times New Roman"/>
          <w:sz w:val="24"/>
          <w:szCs w:val="24"/>
        </w:rPr>
        <w:t xml:space="preserve"> (</w:t>
      </w:r>
      <w:proofErr w:type="spellStart"/>
      <w:r w:rsidRPr="00B74493">
        <w:rPr>
          <w:rFonts w:ascii="Times New Roman" w:hAnsi="Times New Roman" w:cs="Times New Roman"/>
          <w:sz w:val="24"/>
          <w:szCs w:val="24"/>
        </w:rPr>
        <w:t>Gowther</w:t>
      </w:r>
      <w:proofErr w:type="spellEnd"/>
      <w:r w:rsidRPr="00B74493">
        <w:rPr>
          <w:rFonts w:ascii="Times New Roman" w:hAnsi="Times New Roman" w:cs="Times New Roman"/>
          <w:sz w:val="24"/>
          <w:szCs w:val="24"/>
        </w:rPr>
        <w:t xml:space="preserve"> 293), glosé par </w:t>
      </w:r>
      <w:proofErr w:type="spellStart"/>
      <w:r w:rsidRPr="00B74493">
        <w:rPr>
          <w:rFonts w:ascii="Times New Roman" w:hAnsi="Times New Roman" w:cs="Times New Roman"/>
          <w:sz w:val="24"/>
          <w:szCs w:val="24"/>
        </w:rPr>
        <w:t>f</w:t>
      </w:r>
      <w:r w:rsidRPr="00B74493">
        <w:rPr>
          <w:rFonts w:ascii="Times New Roman" w:hAnsi="Times New Roman" w:cs="Times New Roman"/>
          <w:i/>
          <w:sz w:val="24"/>
          <w:szCs w:val="24"/>
        </w:rPr>
        <w:t>alchion</w:t>
      </w:r>
      <w:proofErr w:type="spellEnd"/>
      <w:r w:rsidRPr="00B74493">
        <w:rPr>
          <w:rFonts w:ascii="Times New Roman" w:hAnsi="Times New Roman" w:cs="Times New Roman"/>
          <w:sz w:val="24"/>
          <w:szCs w:val="24"/>
        </w:rPr>
        <w:t xml:space="preserve"> dans l’édition de TEAMS et traduit ici par « fauchon ». Il n’eût pas été mauvais d’employer un autre</w:t>
      </w:r>
      <w:r w:rsidR="00525AEC">
        <w:rPr>
          <w:rFonts w:ascii="Times New Roman" w:hAnsi="Times New Roman" w:cs="Times New Roman"/>
          <w:sz w:val="24"/>
          <w:szCs w:val="24"/>
        </w:rPr>
        <w:t xml:space="preserve"> vocable</w:t>
      </w:r>
      <w:r w:rsidR="002C6283">
        <w:rPr>
          <w:rFonts w:ascii="Times New Roman" w:hAnsi="Times New Roman" w:cs="Times New Roman"/>
          <w:sz w:val="24"/>
          <w:szCs w:val="24"/>
        </w:rPr>
        <w:t xml:space="preserve">, tout comme dans l’original </w:t>
      </w:r>
      <w:r w:rsidRPr="00B74493">
        <w:rPr>
          <w:rFonts w:ascii="Times New Roman" w:hAnsi="Times New Roman" w:cs="Times New Roman"/>
          <w:sz w:val="24"/>
          <w:szCs w:val="24"/>
        </w:rPr>
        <w:t xml:space="preserve">; malheureusement, ni le </w:t>
      </w:r>
      <w:r w:rsidRPr="00B74493">
        <w:rPr>
          <w:rFonts w:ascii="Times New Roman" w:hAnsi="Times New Roman" w:cs="Times New Roman"/>
          <w:i/>
          <w:sz w:val="24"/>
          <w:szCs w:val="24"/>
        </w:rPr>
        <w:t>MED</w:t>
      </w:r>
      <w:r w:rsidRPr="00B74493">
        <w:rPr>
          <w:rFonts w:ascii="Times New Roman" w:hAnsi="Times New Roman" w:cs="Times New Roman"/>
          <w:sz w:val="24"/>
          <w:szCs w:val="24"/>
        </w:rPr>
        <w:t xml:space="preserve"> ni le </w:t>
      </w:r>
      <w:r w:rsidRPr="00B74493">
        <w:rPr>
          <w:rFonts w:ascii="Times New Roman" w:hAnsi="Times New Roman" w:cs="Times New Roman"/>
          <w:i/>
          <w:sz w:val="24"/>
          <w:szCs w:val="24"/>
        </w:rPr>
        <w:t xml:space="preserve">DMF2 </w:t>
      </w:r>
      <w:r w:rsidRPr="00B74493">
        <w:rPr>
          <w:rFonts w:ascii="Times New Roman" w:hAnsi="Times New Roman" w:cs="Times New Roman"/>
          <w:sz w:val="24"/>
          <w:szCs w:val="24"/>
        </w:rPr>
        <w:t>n’offrent ici de piste valable pour identifier ce terme.</w:t>
      </w:r>
    </w:p>
    <w:p w:rsidR="00F47DB8" w:rsidRPr="00B74493" w:rsidRDefault="002C6283">
      <w:pPr>
        <w:rPr>
          <w:rFonts w:ascii="Times New Roman" w:hAnsi="Times New Roman" w:cs="Times New Roman"/>
          <w:sz w:val="24"/>
          <w:szCs w:val="24"/>
        </w:rPr>
      </w:pPr>
      <w:r w:rsidRPr="00B74493">
        <w:rPr>
          <w:rFonts w:ascii="Times New Roman" w:hAnsi="Times New Roman" w:cs="Times New Roman"/>
          <w:sz w:val="24"/>
          <w:szCs w:val="24"/>
        </w:rPr>
        <w:t xml:space="preserve">Il faut </w:t>
      </w:r>
      <w:r w:rsidR="002357A6">
        <w:rPr>
          <w:rFonts w:ascii="Times New Roman" w:hAnsi="Times New Roman" w:cs="Times New Roman"/>
          <w:sz w:val="24"/>
          <w:szCs w:val="24"/>
        </w:rPr>
        <w:t>féliciter les directrice</w:t>
      </w:r>
      <w:r w:rsidR="00B9596C">
        <w:rPr>
          <w:rFonts w:ascii="Times New Roman" w:hAnsi="Times New Roman" w:cs="Times New Roman"/>
          <w:sz w:val="24"/>
          <w:szCs w:val="24"/>
        </w:rPr>
        <w:t>s</w:t>
      </w:r>
      <w:r w:rsidR="002357A6">
        <w:rPr>
          <w:rFonts w:ascii="Times New Roman" w:hAnsi="Times New Roman" w:cs="Times New Roman"/>
          <w:sz w:val="24"/>
          <w:szCs w:val="24"/>
        </w:rPr>
        <w:t xml:space="preserve"> de cette</w:t>
      </w:r>
      <w:r w:rsidR="00B9596C">
        <w:rPr>
          <w:rFonts w:ascii="Times New Roman" w:hAnsi="Times New Roman" w:cs="Times New Roman"/>
          <w:sz w:val="24"/>
          <w:szCs w:val="24"/>
        </w:rPr>
        <w:t xml:space="preserve"> entreprise aussi utile </w:t>
      </w:r>
      <w:r w:rsidRPr="00B74493">
        <w:rPr>
          <w:rFonts w:ascii="Times New Roman" w:hAnsi="Times New Roman" w:cs="Times New Roman"/>
          <w:sz w:val="24"/>
          <w:szCs w:val="24"/>
        </w:rPr>
        <w:t>qu’</w:t>
      </w:r>
      <w:r w:rsidR="00911BC5">
        <w:rPr>
          <w:rFonts w:ascii="Times New Roman" w:hAnsi="Times New Roman" w:cs="Times New Roman"/>
          <w:sz w:val="24"/>
          <w:szCs w:val="24"/>
        </w:rPr>
        <w:t>innovatrice</w:t>
      </w:r>
      <w:r w:rsidRPr="00B74493">
        <w:rPr>
          <w:rFonts w:ascii="Times New Roman" w:hAnsi="Times New Roman" w:cs="Times New Roman"/>
          <w:sz w:val="24"/>
          <w:szCs w:val="24"/>
        </w:rPr>
        <w:t xml:space="preserve"> puisque</w:t>
      </w:r>
      <w:r>
        <w:rPr>
          <w:rFonts w:ascii="Times New Roman" w:hAnsi="Times New Roman" w:cs="Times New Roman"/>
          <w:sz w:val="24"/>
          <w:szCs w:val="24"/>
        </w:rPr>
        <w:t xml:space="preserve"> les s</w:t>
      </w:r>
      <w:r w:rsidRPr="00B74493">
        <w:rPr>
          <w:rFonts w:ascii="Times New Roman" w:hAnsi="Times New Roman" w:cs="Times New Roman"/>
          <w:sz w:val="24"/>
          <w:szCs w:val="24"/>
        </w:rPr>
        <w:t xml:space="preserve">eules </w:t>
      </w:r>
      <w:r>
        <w:rPr>
          <w:rFonts w:ascii="Times New Roman" w:hAnsi="Times New Roman" w:cs="Times New Roman"/>
          <w:sz w:val="24"/>
          <w:szCs w:val="24"/>
        </w:rPr>
        <w:t xml:space="preserve">modernisations ou </w:t>
      </w:r>
      <w:r w:rsidRPr="00B74493">
        <w:rPr>
          <w:rFonts w:ascii="Times New Roman" w:hAnsi="Times New Roman" w:cs="Times New Roman"/>
          <w:sz w:val="24"/>
          <w:szCs w:val="24"/>
        </w:rPr>
        <w:t xml:space="preserve">traductions </w:t>
      </w:r>
      <w:r>
        <w:rPr>
          <w:rFonts w:ascii="Times New Roman" w:hAnsi="Times New Roman" w:cs="Times New Roman"/>
          <w:sz w:val="24"/>
          <w:szCs w:val="24"/>
        </w:rPr>
        <w:t xml:space="preserve">antérieures </w:t>
      </w:r>
      <w:r w:rsidR="002357A6">
        <w:rPr>
          <w:rFonts w:ascii="Times New Roman" w:hAnsi="Times New Roman" w:cs="Times New Roman"/>
          <w:sz w:val="24"/>
          <w:szCs w:val="24"/>
        </w:rPr>
        <w:t xml:space="preserve">dont pouvait s’aider </w:t>
      </w:r>
      <w:r w:rsidRPr="00B74493">
        <w:rPr>
          <w:rFonts w:ascii="Times New Roman" w:hAnsi="Times New Roman" w:cs="Times New Roman"/>
          <w:sz w:val="24"/>
          <w:szCs w:val="24"/>
        </w:rPr>
        <w:t>l’</w:t>
      </w:r>
      <w:r w:rsidR="00911BC5">
        <w:rPr>
          <w:rFonts w:ascii="Times New Roman" w:hAnsi="Times New Roman" w:cs="Times New Roman"/>
          <w:sz w:val="24"/>
          <w:szCs w:val="24"/>
        </w:rPr>
        <w:t xml:space="preserve">équipe </w:t>
      </w:r>
      <w:r w:rsidRPr="00B74493">
        <w:rPr>
          <w:rFonts w:ascii="Times New Roman" w:hAnsi="Times New Roman" w:cs="Times New Roman"/>
          <w:sz w:val="24"/>
          <w:szCs w:val="24"/>
        </w:rPr>
        <w:t xml:space="preserve">de collaborateurs </w:t>
      </w:r>
      <w:r>
        <w:rPr>
          <w:rFonts w:ascii="Times New Roman" w:hAnsi="Times New Roman" w:cs="Times New Roman"/>
          <w:sz w:val="24"/>
          <w:szCs w:val="24"/>
        </w:rPr>
        <w:t>étaient celle</w:t>
      </w:r>
      <w:r w:rsidR="002357A6">
        <w:rPr>
          <w:rFonts w:ascii="Times New Roman" w:hAnsi="Times New Roman" w:cs="Times New Roman"/>
          <w:sz w:val="24"/>
          <w:szCs w:val="24"/>
        </w:rPr>
        <w:t>s</w:t>
      </w:r>
      <w:r>
        <w:rPr>
          <w:rFonts w:ascii="Times New Roman" w:hAnsi="Times New Roman" w:cs="Times New Roman"/>
          <w:sz w:val="24"/>
          <w:szCs w:val="24"/>
        </w:rPr>
        <w:t xml:space="preserve"> </w:t>
      </w:r>
      <w:r w:rsidRPr="00B74493">
        <w:rPr>
          <w:rFonts w:ascii="Times New Roman" w:hAnsi="Times New Roman" w:cs="Times New Roman"/>
          <w:sz w:val="24"/>
          <w:szCs w:val="24"/>
        </w:rPr>
        <w:t xml:space="preserve">du </w:t>
      </w:r>
      <w:proofErr w:type="spellStart"/>
      <w:r>
        <w:rPr>
          <w:rFonts w:ascii="Times New Roman" w:hAnsi="Times New Roman" w:cs="Times New Roman"/>
          <w:i/>
          <w:sz w:val="24"/>
          <w:szCs w:val="24"/>
        </w:rPr>
        <w:t>Franklin’s</w:t>
      </w:r>
      <w:proofErr w:type="spellEnd"/>
      <w:r>
        <w:rPr>
          <w:rFonts w:ascii="Times New Roman" w:hAnsi="Times New Roman" w:cs="Times New Roman"/>
          <w:i/>
          <w:sz w:val="24"/>
          <w:szCs w:val="24"/>
        </w:rPr>
        <w:t xml:space="preserve"> </w:t>
      </w:r>
      <w:r w:rsidRPr="00B74493">
        <w:rPr>
          <w:rFonts w:ascii="Times New Roman" w:hAnsi="Times New Roman" w:cs="Times New Roman"/>
          <w:i/>
          <w:sz w:val="24"/>
          <w:szCs w:val="24"/>
        </w:rPr>
        <w:t>Tale</w:t>
      </w:r>
      <w:r w:rsidRPr="00B74493">
        <w:rPr>
          <w:rFonts w:ascii="Times New Roman" w:hAnsi="Times New Roman" w:cs="Times New Roman"/>
          <w:sz w:val="24"/>
          <w:szCs w:val="24"/>
        </w:rPr>
        <w:t xml:space="preserve"> </w:t>
      </w:r>
      <w:r w:rsidR="002357A6">
        <w:rPr>
          <w:rFonts w:ascii="Times New Roman" w:hAnsi="Times New Roman" w:cs="Times New Roman"/>
          <w:sz w:val="24"/>
          <w:szCs w:val="24"/>
        </w:rPr>
        <w:t xml:space="preserve">et </w:t>
      </w:r>
      <w:r>
        <w:rPr>
          <w:rFonts w:ascii="Times New Roman" w:hAnsi="Times New Roman" w:cs="Times New Roman"/>
          <w:sz w:val="24"/>
          <w:szCs w:val="24"/>
        </w:rPr>
        <w:t>la</w:t>
      </w:r>
      <w:r w:rsidRPr="00B74493">
        <w:rPr>
          <w:rFonts w:ascii="Times New Roman" w:hAnsi="Times New Roman" w:cs="Times New Roman"/>
          <w:sz w:val="24"/>
          <w:szCs w:val="24"/>
        </w:rPr>
        <w:t xml:space="preserve"> modernisation de </w:t>
      </w:r>
      <w:r w:rsidRPr="00B74493">
        <w:rPr>
          <w:rFonts w:ascii="Times New Roman" w:hAnsi="Times New Roman" w:cs="Times New Roman"/>
          <w:i/>
          <w:sz w:val="24"/>
          <w:szCs w:val="24"/>
        </w:rPr>
        <w:t xml:space="preserve">Sir </w:t>
      </w:r>
      <w:proofErr w:type="spellStart"/>
      <w:r w:rsidRPr="00B74493">
        <w:rPr>
          <w:rFonts w:ascii="Times New Roman" w:hAnsi="Times New Roman" w:cs="Times New Roman"/>
          <w:i/>
          <w:sz w:val="24"/>
          <w:szCs w:val="24"/>
        </w:rPr>
        <w:t>Orfeo</w:t>
      </w:r>
      <w:proofErr w:type="spellEnd"/>
      <w:r w:rsidRPr="00B74493">
        <w:rPr>
          <w:rFonts w:ascii="Times New Roman" w:hAnsi="Times New Roman" w:cs="Times New Roman"/>
          <w:sz w:val="24"/>
          <w:szCs w:val="24"/>
        </w:rPr>
        <w:t xml:space="preserve"> par J. R. R. Tolkien</w:t>
      </w:r>
      <w:r w:rsidR="002357A6">
        <w:rPr>
          <w:rFonts w:ascii="Times New Roman" w:hAnsi="Times New Roman" w:cs="Times New Roman"/>
          <w:sz w:val="24"/>
          <w:szCs w:val="24"/>
        </w:rPr>
        <w:t xml:space="preserve"> (non répertorié dans la bibliographie du volume)</w:t>
      </w:r>
      <w:r w:rsidRPr="00B74493">
        <w:rPr>
          <w:rFonts w:ascii="Times New Roman" w:hAnsi="Times New Roman" w:cs="Times New Roman"/>
          <w:sz w:val="24"/>
          <w:szCs w:val="24"/>
        </w:rPr>
        <w:t xml:space="preserve">. </w:t>
      </w:r>
      <w:r w:rsidR="002357A6">
        <w:rPr>
          <w:rFonts w:ascii="Times New Roman" w:hAnsi="Times New Roman" w:cs="Times New Roman"/>
          <w:sz w:val="24"/>
          <w:szCs w:val="24"/>
        </w:rPr>
        <w:t xml:space="preserve">La présentation du volume est très soignée et </w:t>
      </w:r>
      <w:r w:rsidR="00B9596C">
        <w:rPr>
          <w:rFonts w:ascii="Times New Roman" w:hAnsi="Times New Roman" w:cs="Times New Roman"/>
          <w:sz w:val="24"/>
          <w:szCs w:val="24"/>
        </w:rPr>
        <w:t>les seules coquilles qui me sont apparu</w:t>
      </w:r>
      <w:r w:rsidR="000F05FF">
        <w:rPr>
          <w:rFonts w:ascii="Times New Roman" w:hAnsi="Times New Roman" w:cs="Times New Roman"/>
          <w:sz w:val="24"/>
          <w:szCs w:val="24"/>
        </w:rPr>
        <w:t xml:space="preserve">es sont </w:t>
      </w:r>
      <w:r w:rsidR="00B9596C">
        <w:rPr>
          <w:rFonts w:ascii="Times New Roman" w:hAnsi="Times New Roman" w:cs="Times New Roman"/>
          <w:sz w:val="24"/>
          <w:szCs w:val="24"/>
        </w:rPr>
        <w:t xml:space="preserve">p. 201, v. 311 </w:t>
      </w:r>
      <w:r w:rsidR="00B9596C" w:rsidRPr="000F05FF">
        <w:rPr>
          <w:rFonts w:ascii="Times New Roman" w:hAnsi="Times New Roman" w:cs="Times New Roman"/>
          <w:i/>
          <w:sz w:val="24"/>
          <w:szCs w:val="24"/>
        </w:rPr>
        <w:t>quoiqu’il advienne</w:t>
      </w:r>
      <w:r w:rsidR="00B9596C">
        <w:rPr>
          <w:rFonts w:ascii="Times New Roman" w:hAnsi="Times New Roman" w:cs="Times New Roman"/>
          <w:sz w:val="24"/>
          <w:szCs w:val="24"/>
        </w:rPr>
        <w:t xml:space="preserve"> au lieu de quoi qu’</w:t>
      </w:r>
      <w:r w:rsidR="000F05FF">
        <w:rPr>
          <w:rFonts w:ascii="Times New Roman" w:hAnsi="Times New Roman" w:cs="Times New Roman"/>
          <w:sz w:val="24"/>
          <w:szCs w:val="24"/>
        </w:rPr>
        <w:t>il advienne</w:t>
      </w:r>
      <w:r w:rsidR="00B9596C">
        <w:rPr>
          <w:rFonts w:ascii="Times New Roman" w:hAnsi="Times New Roman" w:cs="Times New Roman"/>
          <w:sz w:val="24"/>
          <w:szCs w:val="24"/>
        </w:rPr>
        <w:t xml:space="preserve"> et </w:t>
      </w:r>
      <w:proofErr w:type="spellStart"/>
      <w:r w:rsidR="00B9596C" w:rsidRPr="00B9596C">
        <w:rPr>
          <w:rFonts w:ascii="Times New Roman" w:hAnsi="Times New Roman" w:cs="Times New Roman"/>
          <w:i/>
          <w:sz w:val="24"/>
          <w:szCs w:val="24"/>
        </w:rPr>
        <w:t>Gowther</w:t>
      </w:r>
      <w:proofErr w:type="spellEnd"/>
      <w:r w:rsidR="00B9596C">
        <w:rPr>
          <w:rFonts w:ascii="Times New Roman" w:hAnsi="Times New Roman" w:cs="Times New Roman"/>
          <w:sz w:val="24"/>
          <w:szCs w:val="24"/>
        </w:rPr>
        <w:t xml:space="preserve"> 250 </w:t>
      </w:r>
      <w:r w:rsidR="00B9596C" w:rsidRPr="00B9596C">
        <w:rPr>
          <w:rFonts w:ascii="Times New Roman" w:hAnsi="Times New Roman" w:cs="Times New Roman"/>
          <w:i/>
          <w:sz w:val="24"/>
          <w:szCs w:val="24"/>
        </w:rPr>
        <w:t>Pape</w:t>
      </w:r>
      <w:r w:rsidR="00B9596C">
        <w:rPr>
          <w:rFonts w:ascii="Times New Roman" w:hAnsi="Times New Roman" w:cs="Times New Roman"/>
          <w:sz w:val="24"/>
          <w:szCs w:val="24"/>
        </w:rPr>
        <w:t xml:space="preserve">, 263 et 270 </w:t>
      </w:r>
      <w:r w:rsidR="00B9596C" w:rsidRPr="00B9596C">
        <w:rPr>
          <w:rFonts w:ascii="Times New Roman" w:hAnsi="Times New Roman" w:cs="Times New Roman"/>
          <w:i/>
          <w:sz w:val="24"/>
          <w:szCs w:val="24"/>
        </w:rPr>
        <w:t>pape</w:t>
      </w:r>
      <w:r w:rsidR="000F05FF">
        <w:rPr>
          <w:rFonts w:ascii="Times New Roman" w:hAnsi="Times New Roman" w:cs="Times New Roman"/>
          <w:sz w:val="24"/>
          <w:szCs w:val="24"/>
        </w:rPr>
        <w:t xml:space="preserve"> (tous trois désignent un pape précis). Il faut aussi signaler quelques belles trouvailles, comme, par exemple </w:t>
      </w:r>
      <w:proofErr w:type="spellStart"/>
      <w:r w:rsidR="000F05FF" w:rsidRPr="000F05FF">
        <w:rPr>
          <w:rFonts w:ascii="Times New Roman" w:hAnsi="Times New Roman" w:cs="Times New Roman"/>
          <w:i/>
          <w:sz w:val="24"/>
          <w:szCs w:val="24"/>
        </w:rPr>
        <w:t>Launfal</w:t>
      </w:r>
      <w:proofErr w:type="spellEnd"/>
      <w:r w:rsidR="000F05FF">
        <w:rPr>
          <w:rFonts w:ascii="Times New Roman" w:hAnsi="Times New Roman" w:cs="Times New Roman"/>
          <w:sz w:val="24"/>
          <w:szCs w:val="24"/>
        </w:rPr>
        <w:t xml:space="preserve"> 147 </w:t>
      </w:r>
      <w:r w:rsidR="000F05FF" w:rsidRPr="000F05FF">
        <w:rPr>
          <w:rFonts w:ascii="Times New Roman" w:hAnsi="Times New Roman" w:cs="Times New Roman"/>
          <w:i/>
          <w:sz w:val="24"/>
          <w:szCs w:val="24"/>
        </w:rPr>
        <w:t xml:space="preserve">All </w:t>
      </w:r>
      <w:proofErr w:type="spellStart"/>
      <w:r w:rsidR="000F05FF" w:rsidRPr="000F05FF">
        <w:rPr>
          <w:rFonts w:ascii="Times New Roman" w:hAnsi="Times New Roman" w:cs="Times New Roman"/>
          <w:i/>
          <w:sz w:val="24"/>
          <w:szCs w:val="24"/>
        </w:rPr>
        <w:t>thys</w:t>
      </w:r>
      <w:proofErr w:type="spellEnd"/>
      <w:r w:rsidR="000F05FF" w:rsidRPr="000F05FF">
        <w:rPr>
          <w:rFonts w:ascii="Times New Roman" w:hAnsi="Times New Roman" w:cs="Times New Roman"/>
          <w:i/>
          <w:sz w:val="24"/>
          <w:szCs w:val="24"/>
        </w:rPr>
        <w:t xml:space="preserve"> world to </w:t>
      </w:r>
      <w:proofErr w:type="spellStart"/>
      <w:r w:rsidR="000F05FF" w:rsidRPr="000F05FF">
        <w:rPr>
          <w:rFonts w:ascii="Times New Roman" w:hAnsi="Times New Roman" w:cs="Times New Roman"/>
          <w:i/>
          <w:sz w:val="24"/>
          <w:szCs w:val="24"/>
        </w:rPr>
        <w:t>wynne</w:t>
      </w:r>
      <w:proofErr w:type="spellEnd"/>
      <w:r w:rsidR="000F05FF">
        <w:rPr>
          <w:rFonts w:ascii="Times New Roman" w:hAnsi="Times New Roman" w:cs="Times New Roman"/>
          <w:sz w:val="24"/>
          <w:szCs w:val="24"/>
        </w:rPr>
        <w:t xml:space="preserve"> Pour tout l’or du monde</w:t>
      </w:r>
      <w:r w:rsidR="00E21445">
        <w:rPr>
          <w:rFonts w:ascii="Times New Roman" w:hAnsi="Times New Roman" w:cs="Times New Roman"/>
          <w:sz w:val="24"/>
          <w:szCs w:val="24"/>
        </w:rPr>
        <w:t xml:space="preserve"> et 409 </w:t>
      </w:r>
      <w:proofErr w:type="spellStart"/>
      <w:r w:rsidR="00E21445" w:rsidRPr="00525AEC">
        <w:rPr>
          <w:rFonts w:ascii="Times New Roman" w:hAnsi="Times New Roman" w:cs="Times New Roman"/>
          <w:i/>
          <w:sz w:val="24"/>
          <w:szCs w:val="24"/>
        </w:rPr>
        <w:t>God</w:t>
      </w:r>
      <w:proofErr w:type="spellEnd"/>
      <w:r w:rsidR="00E21445" w:rsidRPr="00525AEC">
        <w:rPr>
          <w:rFonts w:ascii="Times New Roman" w:hAnsi="Times New Roman" w:cs="Times New Roman"/>
          <w:i/>
          <w:sz w:val="24"/>
          <w:szCs w:val="24"/>
        </w:rPr>
        <w:t xml:space="preserve"> </w:t>
      </w:r>
      <w:proofErr w:type="spellStart"/>
      <w:r w:rsidR="00E21445" w:rsidRPr="00525AEC">
        <w:rPr>
          <w:rFonts w:ascii="Times New Roman" w:hAnsi="Times New Roman" w:cs="Times New Roman"/>
          <w:i/>
          <w:sz w:val="24"/>
          <w:szCs w:val="24"/>
        </w:rPr>
        <w:t>foryelde</w:t>
      </w:r>
      <w:proofErr w:type="spellEnd"/>
      <w:r w:rsidR="00E21445" w:rsidRPr="00525AEC">
        <w:rPr>
          <w:rFonts w:ascii="Times New Roman" w:hAnsi="Times New Roman" w:cs="Times New Roman"/>
          <w:i/>
          <w:sz w:val="24"/>
          <w:szCs w:val="24"/>
        </w:rPr>
        <w:t xml:space="preserve"> the !</w:t>
      </w:r>
      <w:r w:rsidR="00E21445">
        <w:rPr>
          <w:rFonts w:ascii="Times New Roman" w:hAnsi="Times New Roman" w:cs="Times New Roman"/>
          <w:sz w:val="24"/>
          <w:szCs w:val="24"/>
        </w:rPr>
        <w:t xml:space="preserve"> Dieu te donne ton salaire !</w:t>
      </w:r>
      <w:r w:rsidR="000F05FF">
        <w:rPr>
          <w:rFonts w:ascii="Times New Roman" w:hAnsi="Times New Roman" w:cs="Times New Roman"/>
          <w:sz w:val="24"/>
          <w:szCs w:val="24"/>
        </w:rPr>
        <w:t xml:space="preserve"> ; </w:t>
      </w:r>
      <w:r w:rsidR="000F05FF" w:rsidRPr="000F05FF">
        <w:rPr>
          <w:rFonts w:ascii="Times New Roman" w:hAnsi="Times New Roman" w:cs="Times New Roman"/>
          <w:i/>
          <w:sz w:val="24"/>
          <w:szCs w:val="24"/>
        </w:rPr>
        <w:t>Franklin</w:t>
      </w:r>
      <w:r w:rsidR="000F05FF">
        <w:rPr>
          <w:rFonts w:ascii="Times New Roman" w:hAnsi="Times New Roman" w:cs="Times New Roman"/>
          <w:sz w:val="24"/>
          <w:szCs w:val="24"/>
        </w:rPr>
        <w:t xml:space="preserve"> 1016 </w:t>
      </w:r>
      <w:proofErr w:type="spellStart"/>
      <w:r w:rsidR="000F05FF" w:rsidRPr="00525AEC">
        <w:rPr>
          <w:rFonts w:ascii="Times New Roman" w:hAnsi="Times New Roman" w:cs="Times New Roman"/>
          <w:i/>
          <w:sz w:val="24"/>
          <w:szCs w:val="24"/>
        </w:rPr>
        <w:t>Til</w:t>
      </w:r>
      <w:proofErr w:type="spellEnd"/>
      <w:r w:rsidR="000F05FF" w:rsidRPr="00525AEC">
        <w:rPr>
          <w:rFonts w:ascii="Times New Roman" w:hAnsi="Times New Roman" w:cs="Times New Roman"/>
          <w:i/>
          <w:sz w:val="24"/>
          <w:szCs w:val="24"/>
        </w:rPr>
        <w:t xml:space="preserve"> </w:t>
      </w:r>
      <w:proofErr w:type="spellStart"/>
      <w:r w:rsidR="000F05FF" w:rsidRPr="00525AEC">
        <w:rPr>
          <w:rFonts w:ascii="Times New Roman" w:hAnsi="Times New Roman" w:cs="Times New Roman"/>
          <w:i/>
          <w:sz w:val="24"/>
          <w:szCs w:val="24"/>
        </w:rPr>
        <w:t>that</w:t>
      </w:r>
      <w:proofErr w:type="spellEnd"/>
      <w:r w:rsidR="000F05FF" w:rsidRPr="00525AEC">
        <w:rPr>
          <w:rFonts w:ascii="Times New Roman" w:hAnsi="Times New Roman" w:cs="Times New Roman"/>
          <w:i/>
          <w:sz w:val="24"/>
          <w:szCs w:val="24"/>
        </w:rPr>
        <w:t xml:space="preserve"> the </w:t>
      </w:r>
      <w:proofErr w:type="spellStart"/>
      <w:r w:rsidR="000F05FF" w:rsidRPr="00525AEC">
        <w:rPr>
          <w:rFonts w:ascii="Times New Roman" w:hAnsi="Times New Roman" w:cs="Times New Roman"/>
          <w:i/>
          <w:sz w:val="24"/>
          <w:szCs w:val="24"/>
        </w:rPr>
        <w:t>brighte</w:t>
      </w:r>
      <w:proofErr w:type="spellEnd"/>
      <w:r w:rsidR="000F05FF" w:rsidRPr="00525AEC">
        <w:rPr>
          <w:rFonts w:ascii="Times New Roman" w:hAnsi="Times New Roman" w:cs="Times New Roman"/>
          <w:i/>
          <w:sz w:val="24"/>
          <w:szCs w:val="24"/>
        </w:rPr>
        <w:t xml:space="preserve"> sonne </w:t>
      </w:r>
      <w:proofErr w:type="spellStart"/>
      <w:r w:rsidR="000F05FF" w:rsidRPr="00525AEC">
        <w:rPr>
          <w:rFonts w:ascii="Times New Roman" w:hAnsi="Times New Roman" w:cs="Times New Roman"/>
          <w:i/>
          <w:sz w:val="24"/>
          <w:szCs w:val="24"/>
        </w:rPr>
        <w:t>loste</w:t>
      </w:r>
      <w:proofErr w:type="spellEnd"/>
      <w:r w:rsidR="000F05FF" w:rsidRPr="00525AEC">
        <w:rPr>
          <w:rFonts w:ascii="Times New Roman" w:hAnsi="Times New Roman" w:cs="Times New Roman"/>
          <w:i/>
          <w:sz w:val="24"/>
          <w:szCs w:val="24"/>
        </w:rPr>
        <w:t xml:space="preserve"> </w:t>
      </w:r>
      <w:proofErr w:type="spellStart"/>
      <w:r w:rsidR="000F05FF" w:rsidRPr="00525AEC">
        <w:rPr>
          <w:rFonts w:ascii="Times New Roman" w:hAnsi="Times New Roman" w:cs="Times New Roman"/>
          <w:i/>
          <w:sz w:val="24"/>
          <w:szCs w:val="24"/>
        </w:rPr>
        <w:t>his</w:t>
      </w:r>
      <w:proofErr w:type="spellEnd"/>
      <w:r w:rsidR="000F05FF" w:rsidRPr="00525AEC">
        <w:rPr>
          <w:rFonts w:ascii="Times New Roman" w:hAnsi="Times New Roman" w:cs="Times New Roman"/>
          <w:i/>
          <w:sz w:val="24"/>
          <w:szCs w:val="24"/>
        </w:rPr>
        <w:t xml:space="preserve"> </w:t>
      </w:r>
      <w:proofErr w:type="spellStart"/>
      <w:r w:rsidR="000F05FF" w:rsidRPr="00525AEC">
        <w:rPr>
          <w:rFonts w:ascii="Times New Roman" w:hAnsi="Times New Roman" w:cs="Times New Roman"/>
          <w:i/>
          <w:sz w:val="24"/>
          <w:szCs w:val="24"/>
        </w:rPr>
        <w:t>hewe</w:t>
      </w:r>
      <w:proofErr w:type="spellEnd"/>
      <w:r w:rsidR="000F05FF">
        <w:rPr>
          <w:rFonts w:ascii="Times New Roman" w:hAnsi="Times New Roman" w:cs="Times New Roman"/>
          <w:sz w:val="24"/>
          <w:szCs w:val="24"/>
        </w:rPr>
        <w:t xml:space="preserve">  Jusqu’à l’heure où pâlit le soleil</w:t>
      </w:r>
      <w:r w:rsidR="00525AEC">
        <w:rPr>
          <w:rFonts w:ascii="Times New Roman" w:hAnsi="Times New Roman" w:cs="Times New Roman"/>
          <w:sz w:val="24"/>
          <w:szCs w:val="24"/>
        </w:rPr>
        <w:t>.</w:t>
      </w:r>
    </w:p>
    <w:p w:rsidR="00930B59" w:rsidRDefault="00930B59" w:rsidP="0080472F">
      <w:pPr>
        <w:rPr>
          <w:rFonts w:ascii="Times New Roman" w:hAnsi="Times New Roman" w:cs="Times New Roman"/>
          <w:sz w:val="24"/>
          <w:szCs w:val="24"/>
        </w:rPr>
      </w:pPr>
    </w:p>
    <w:p w:rsidR="00A27F27" w:rsidRPr="00B74493" w:rsidRDefault="00930B59" w:rsidP="00930B59">
      <w:pPr>
        <w:ind w:left="4248" w:firstLine="708"/>
        <w:rPr>
          <w:rFonts w:ascii="Times New Roman" w:hAnsi="Times New Roman" w:cs="Times New Roman"/>
          <w:sz w:val="24"/>
          <w:szCs w:val="24"/>
        </w:rPr>
      </w:pPr>
      <w:r>
        <w:rPr>
          <w:rFonts w:ascii="Times New Roman" w:hAnsi="Times New Roman" w:cs="Times New Roman"/>
          <w:sz w:val="24"/>
          <w:szCs w:val="24"/>
        </w:rPr>
        <w:t>Juliette DOR (Université de Liège)</w:t>
      </w:r>
    </w:p>
    <w:sectPr w:rsidR="00A27F27" w:rsidRPr="00B74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B"/>
    <w:rsid w:val="00017E03"/>
    <w:rsid w:val="00034698"/>
    <w:rsid w:val="000462AB"/>
    <w:rsid w:val="00050778"/>
    <w:rsid w:val="00050DB1"/>
    <w:rsid w:val="000677F6"/>
    <w:rsid w:val="000812DE"/>
    <w:rsid w:val="000A1193"/>
    <w:rsid w:val="000A7122"/>
    <w:rsid w:val="000C60CE"/>
    <w:rsid w:val="000F05FF"/>
    <w:rsid w:val="00107CFC"/>
    <w:rsid w:val="001125B1"/>
    <w:rsid w:val="00113492"/>
    <w:rsid w:val="00127EBE"/>
    <w:rsid w:val="00152308"/>
    <w:rsid w:val="00163CD0"/>
    <w:rsid w:val="001C086E"/>
    <w:rsid w:val="001D2D1B"/>
    <w:rsid w:val="001E6C29"/>
    <w:rsid w:val="001E7EAD"/>
    <w:rsid w:val="001F5429"/>
    <w:rsid w:val="001F6388"/>
    <w:rsid w:val="00223B8B"/>
    <w:rsid w:val="002357A6"/>
    <w:rsid w:val="00251DBF"/>
    <w:rsid w:val="00255C1B"/>
    <w:rsid w:val="00264A3B"/>
    <w:rsid w:val="002729AA"/>
    <w:rsid w:val="00284745"/>
    <w:rsid w:val="002C4F37"/>
    <w:rsid w:val="002C6283"/>
    <w:rsid w:val="002E3AAE"/>
    <w:rsid w:val="0031146B"/>
    <w:rsid w:val="00345FED"/>
    <w:rsid w:val="003629C5"/>
    <w:rsid w:val="0038388A"/>
    <w:rsid w:val="003C2F59"/>
    <w:rsid w:val="003D256F"/>
    <w:rsid w:val="003D6DF8"/>
    <w:rsid w:val="00441013"/>
    <w:rsid w:val="00441C0D"/>
    <w:rsid w:val="004726A8"/>
    <w:rsid w:val="0047798A"/>
    <w:rsid w:val="00481035"/>
    <w:rsid w:val="00486F77"/>
    <w:rsid w:val="00491185"/>
    <w:rsid w:val="004B53D2"/>
    <w:rsid w:val="004C15D9"/>
    <w:rsid w:val="004C20E1"/>
    <w:rsid w:val="004D50FC"/>
    <w:rsid w:val="004F5FBB"/>
    <w:rsid w:val="00517254"/>
    <w:rsid w:val="00525AEC"/>
    <w:rsid w:val="00533017"/>
    <w:rsid w:val="00553DF5"/>
    <w:rsid w:val="005651FD"/>
    <w:rsid w:val="005665E2"/>
    <w:rsid w:val="00580C77"/>
    <w:rsid w:val="005811E5"/>
    <w:rsid w:val="00587906"/>
    <w:rsid w:val="005A6D67"/>
    <w:rsid w:val="005E1D13"/>
    <w:rsid w:val="006127F7"/>
    <w:rsid w:val="00621DCB"/>
    <w:rsid w:val="00623CBA"/>
    <w:rsid w:val="00633F53"/>
    <w:rsid w:val="0067213B"/>
    <w:rsid w:val="006A1250"/>
    <w:rsid w:val="006A1E20"/>
    <w:rsid w:val="006D50E8"/>
    <w:rsid w:val="00704E96"/>
    <w:rsid w:val="007179AB"/>
    <w:rsid w:val="00765DF9"/>
    <w:rsid w:val="00780BB0"/>
    <w:rsid w:val="007A1209"/>
    <w:rsid w:val="007A5EF4"/>
    <w:rsid w:val="007A7558"/>
    <w:rsid w:val="007B5A8D"/>
    <w:rsid w:val="007C52F3"/>
    <w:rsid w:val="007E6E6F"/>
    <w:rsid w:val="007F3293"/>
    <w:rsid w:val="007F62CC"/>
    <w:rsid w:val="00803DC5"/>
    <w:rsid w:val="0080472F"/>
    <w:rsid w:val="00815A7E"/>
    <w:rsid w:val="0081760E"/>
    <w:rsid w:val="008269A0"/>
    <w:rsid w:val="00832456"/>
    <w:rsid w:val="00850848"/>
    <w:rsid w:val="008747C9"/>
    <w:rsid w:val="008D15B7"/>
    <w:rsid w:val="008F6768"/>
    <w:rsid w:val="008F7C86"/>
    <w:rsid w:val="00903253"/>
    <w:rsid w:val="00904571"/>
    <w:rsid w:val="00911BC5"/>
    <w:rsid w:val="00930B59"/>
    <w:rsid w:val="0093131A"/>
    <w:rsid w:val="00933BCD"/>
    <w:rsid w:val="009350C1"/>
    <w:rsid w:val="009352E2"/>
    <w:rsid w:val="0095226B"/>
    <w:rsid w:val="0098048B"/>
    <w:rsid w:val="00982D69"/>
    <w:rsid w:val="009965D5"/>
    <w:rsid w:val="009A50AB"/>
    <w:rsid w:val="009A5344"/>
    <w:rsid w:val="009C1FC5"/>
    <w:rsid w:val="009D622B"/>
    <w:rsid w:val="009E1ABE"/>
    <w:rsid w:val="00A06C68"/>
    <w:rsid w:val="00A12A3B"/>
    <w:rsid w:val="00A26766"/>
    <w:rsid w:val="00A27F27"/>
    <w:rsid w:val="00A859FE"/>
    <w:rsid w:val="00AC7053"/>
    <w:rsid w:val="00AC7946"/>
    <w:rsid w:val="00AF4170"/>
    <w:rsid w:val="00B54BE6"/>
    <w:rsid w:val="00B550D2"/>
    <w:rsid w:val="00B74493"/>
    <w:rsid w:val="00B9596C"/>
    <w:rsid w:val="00BA1A85"/>
    <w:rsid w:val="00BA7715"/>
    <w:rsid w:val="00BD17B9"/>
    <w:rsid w:val="00BF25AB"/>
    <w:rsid w:val="00C01DF9"/>
    <w:rsid w:val="00C357D0"/>
    <w:rsid w:val="00C831BE"/>
    <w:rsid w:val="00CA0B7A"/>
    <w:rsid w:val="00CA376C"/>
    <w:rsid w:val="00CA6CF1"/>
    <w:rsid w:val="00CA7E8F"/>
    <w:rsid w:val="00CD2FF2"/>
    <w:rsid w:val="00CF24A2"/>
    <w:rsid w:val="00CF6047"/>
    <w:rsid w:val="00D01BAC"/>
    <w:rsid w:val="00D0596C"/>
    <w:rsid w:val="00D14035"/>
    <w:rsid w:val="00D26CB6"/>
    <w:rsid w:val="00D417E3"/>
    <w:rsid w:val="00D42028"/>
    <w:rsid w:val="00D44462"/>
    <w:rsid w:val="00D462A8"/>
    <w:rsid w:val="00D575B9"/>
    <w:rsid w:val="00D76B91"/>
    <w:rsid w:val="00D924EE"/>
    <w:rsid w:val="00D96322"/>
    <w:rsid w:val="00DA0727"/>
    <w:rsid w:val="00DA15BA"/>
    <w:rsid w:val="00DD11B9"/>
    <w:rsid w:val="00DD3DA8"/>
    <w:rsid w:val="00DF3305"/>
    <w:rsid w:val="00DF58C2"/>
    <w:rsid w:val="00E058EC"/>
    <w:rsid w:val="00E16893"/>
    <w:rsid w:val="00E207BA"/>
    <w:rsid w:val="00E21445"/>
    <w:rsid w:val="00E36417"/>
    <w:rsid w:val="00E4115A"/>
    <w:rsid w:val="00E502A3"/>
    <w:rsid w:val="00E53946"/>
    <w:rsid w:val="00E54353"/>
    <w:rsid w:val="00E60391"/>
    <w:rsid w:val="00E63CD0"/>
    <w:rsid w:val="00E776D5"/>
    <w:rsid w:val="00E9197C"/>
    <w:rsid w:val="00EE725A"/>
    <w:rsid w:val="00F43CA5"/>
    <w:rsid w:val="00F45817"/>
    <w:rsid w:val="00F47DB8"/>
    <w:rsid w:val="00F837D3"/>
    <w:rsid w:val="00F95D86"/>
    <w:rsid w:val="00FB3E55"/>
    <w:rsid w:val="00FB5325"/>
    <w:rsid w:val="00FC3881"/>
    <w:rsid w:val="00FC3A85"/>
    <w:rsid w:val="00FD009E"/>
    <w:rsid w:val="00FD11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2183</Words>
  <Characters>12010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J.Dor</cp:lastModifiedBy>
  <cp:revision>3</cp:revision>
  <dcterms:created xsi:type="dcterms:W3CDTF">2011-07-18T17:51:00Z</dcterms:created>
  <dcterms:modified xsi:type="dcterms:W3CDTF">2011-12-03T15:07:00Z</dcterms:modified>
</cp:coreProperties>
</file>